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2021-2022 APSA Member Survey</w:t>
      </w:r>
    </w:p>
  </w:body>
  <w:body>
    <w:p>
      <w:pPr/>
    </w:p>
  </w:body>
  <w:body>
    <w:p>
      <w:pPr>
        <w:pStyle w:val="BlockSeparator"/>
      </w:pPr>
    </w:p>
  </w:body>
  <w:body>
    <w:p>
      <w:pPr>
        <w:pStyle w:val="BlockStartLabel"/>
      </w:pPr>
      <w:r>
        <w:t>Start of Block: Informed Consent</w:t>
      </w:r>
    </w:p>
  </w:body>
  <w:body>
    <w:tbl>
      <w:tblPr>
        <w:tblStyle w:val="QQuestionIconTable"/>
        <w:tblW w:w="0" w:type="auto"/>
        <w:tblLook w:firstRow="true" w:lastRow="true" w:firstCol="true" w:lastCol="true"/>
      </w:tblPr>
      <w:tblGrid/>
    </w:tbl>
    <w:p/>
  </w:body>
  <w:body>
    <w:p>
      <w:pPr>
        <w:keepNext/>
      </w:pPr>
      <w:r>
        <w:rPr/>
        <w:t xml:space="preserve">Q69 Welcome to APSA's 2022 membership survey. We begin with questions about APSA programming, and climate in the discipline. Depending on your position and/or experience, you will then receive questions about post-pandemic job satisfaction, work-life balance, issues of sexual harassment in the discipline, and/or addressing issues of systemic inequality in the profession. If you have any questions about the survey contact </w:t>
      </w:r>
      <w:r>
        <w:rPr/>
      </w:r>
      <w:hyperlink r:id="rId10">
        <w:r>
          <w:rPr>
            <w:rStyle w:val="Hyperlink"/>
            <w:u w:val="single"/>
            <w:color w:val="007AC0"/>
          </w:rPr>
          <w:t>surveys@apsanet.org</w:t>
        </w:r>
      </w:hyperlink>
      <w:r>
        <w:rPr/>
        <w:t xml:space="preserve">. Thank you in advance for your thoughtful and helpful contributions.</w:t>
      </w:r>
      <w:r>
        <w:rPr/>
        <w:br/>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Q70 The American Political Science Association is sensitive to privacy of the data collected in our surveys and the accuracy of our data collection instruments. Only when the groups are sufficiently large to preserve the anonymity of respondents will aggregate data will be used in reports.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w:t>
      </w:r>
      <w:r>
        <w:rPr/>
        <w:t xml:space="preserve"> Please select your choice below. You may print a copy of this page for your records. Clicking on the “I agree” button indicates that:
You have read the above information. You voluntarily agree to participate.</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privacy of the data collected in our s... = I disagree</w:t>
      </w:r>
    </w:p>
  </w:body>
  <w:body>
    <w:p>
      <w:pPr>
        <w:pStyle w:val="BlockEndLabel"/>
      </w:pPr>
      <w:r>
        <w:t>End of Block: Informed Consent</w:t>
      </w:r>
    </w:p>
  </w:body>
  <w:body>
    <w:p>
      <w:pPr>
        <w:pStyle w:val="BlockSeparator"/>
      </w:pPr>
    </w:p>
  </w:body>
  <w:body>
    <w:p>
      <w:pPr>
        <w:pStyle w:val="BlockStartLabel"/>
      </w:pPr>
      <w:r>
        <w:t>Start of Block: Introductory Questions</w:t>
      </w:r>
    </w:p>
  </w:body>
  <w:body>
    <w:tbl>
      <w:tblPr>
        <w:tblStyle w:val="QQuestionIconTable"/>
        <w:tblW w:w="0" w:type="auto"/>
        <w:tblLook w:firstRow="true" w:lastRow="true" w:firstCol="true" w:lastCol="true"/>
      </w:tblPr>
      <w:tblGrid/>
    </w:tbl>
    <w:p/>
  </w:body>
  <w:body>
    <w:p>
      <w:pPr>
        <w:keepNext/>
      </w:pPr>
      <w:r>
        <w:rPr/>
        <w:t xml:space="preserve">Q71 Are you a member of the American Political Science Association (APSA)?</w:t>
      </w:r>
    </w:p>
  </w:body>
  <w:body>
    <w:p>
      <w:pPr>
        <w:keepNext/>
        <w:pStyle w:val="ListParagraph"/>
        <w:numPr>
          <w:ilvl w:val="0"/>
          <w:numId w:val="4"/>
        </w:numPr>
      </w:pPr>
      <w:r>
        <w:rPr/>
        <w:t xml:space="preserve">Yes I am a member.  (1) </w:t>
      </w:r>
    </w:p>
  </w:body>
  <w:body>
    <w:p>
      <w:pPr>
        <w:keepNext/>
        <w:pStyle w:val="ListParagraph"/>
        <w:numPr>
          <w:ilvl w:val="0"/>
          <w:numId w:val="4"/>
        </w:numPr>
      </w:pPr>
      <w:r>
        <w:rPr/>
        <w:t xml:space="preserve">I am a past member.  (3) </w:t>
      </w:r>
    </w:p>
  </w:body>
  <w:body>
    <w:p>
      <w:pPr>
        <w:keepNext/>
        <w:pStyle w:val="ListParagraph"/>
        <w:numPr>
          <w:ilvl w:val="0"/>
          <w:numId w:val="4"/>
        </w:numPr>
      </w:pPr>
      <w:r>
        <w:rPr/>
        <w:t xml:space="preserve">No I am not a member.  (4) </w:t>
      </w:r>
    </w:p>
  </w:body>
  <w:body>
    <w:p>
      <w:pPr/>
    </w:p>
  </w:body>
  <w:body>
    <w:p>
      <w:pPr>
        <w:pStyle w:val="QSkipLogic"/>
      </w:pPr>
      <w:r>
        <w:t>Skip To: End of Survey If Are you a member of the American Political Science Association (APSA)? = No I am not a member.</w:t>
      </w:r>
    </w:p>
  </w:body>
  <w:body>
    <w:p>
      <w:pPr>
        <w:pStyle w:val="QSkipLogic"/>
      </w:pPr>
      <w:r>
        <w:t>Skip To: Q139 If Are you a member of the American Political Science Association (APSA)? = I am a past member.</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Q84 </w:t>
      </w:r>
      <w:r>
        <w:rPr/>
        <w:br/>
      </w:r>
      <w:r>
        <w:rPr/>
        <w:br/>
      </w:r>
      <w:r>
        <w:rPr/>
        <w:t xml:space="preserve">How long have you been a member of APSA? </w:t>
      </w:r>
      <w:r>
        <w:rPr/>
        <w:t xml:space="preserve"/>
      </w:r>
      <w:r>
        <w:rPr/>
        <w:t xml:space="preserve">
</w:t>
      </w:r>
      <w:r>
        <w:rPr/>
        <w:t xml:space="preserve"/>
      </w:r>
    </w:p>
  </w:body>
  <w:body>
    <w:p>
      <w:pPr>
        <w:keepNext/>
        <w:pStyle w:val="ListParagraph"/>
        <w:numPr>
          <w:ilvl w:val="0"/>
          <w:numId w:val="4"/>
        </w:numPr>
      </w:pPr>
      <w:r>
        <w:rPr/>
        <w:t xml:space="preserve">0-5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31+ years  (7) </w:t>
      </w:r>
    </w:p>
  </w:body>
  <w:body>
    <w:p>
      <w:pPr>
        <w:keepNext/>
        <w:pStyle w:val="ListParagraph"/>
        <w:numPr>
          <w:ilvl w:val="0"/>
          <w:numId w:val="4"/>
        </w:numPr>
      </w:pP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Q85 Why are you a member of APSA? Select all that apply.</w:t>
      </w:r>
    </w:p>
  </w:body>
  <w:body>
    <w:p>
      <w:pPr>
        <w:keepNext/>
        <w:pStyle w:val="ListParagraph"/>
        <w:numPr>
          <w:ilvl w:val="0"/>
          <w:numId w:val="2"/>
        </w:numPr>
      </w:pPr>
      <w:r>
        <w:rPr/>
        <w:t xml:space="preserve">It allows me to afford the Annual Meeting.  (57) </w:t>
      </w:r>
    </w:p>
  </w:body>
  <w:body>
    <w:p>
      <w:pPr>
        <w:keepNext/>
        <w:pStyle w:val="ListParagraph"/>
        <w:numPr>
          <w:ilvl w:val="0"/>
          <w:numId w:val="2"/>
        </w:numPr>
      </w:pPr>
      <w:r>
        <w:rPr/>
        <w:t xml:space="preserve">It allows me to support the Association and its decision-making.  (58) </w:t>
      </w:r>
    </w:p>
  </w:body>
  <w:body>
    <w:p>
      <w:pPr>
        <w:keepNext/>
        <w:pStyle w:val="ListParagraph"/>
        <w:numPr>
          <w:ilvl w:val="0"/>
          <w:numId w:val="2"/>
        </w:numPr>
      </w:pPr>
      <w:r>
        <w:rPr/>
        <w:t xml:space="preserve">It gives me access to APSA eJobs.  (59) </w:t>
      </w:r>
    </w:p>
  </w:body>
  <w:body>
    <w:p>
      <w:pPr>
        <w:keepNext/>
        <w:pStyle w:val="ListParagraph"/>
        <w:numPr>
          <w:ilvl w:val="0"/>
          <w:numId w:val="2"/>
        </w:numPr>
      </w:pPr>
      <w:r>
        <w:rPr/>
        <w:t xml:space="preserve">It gives me access to APSA journals.  (60) </w:t>
      </w:r>
    </w:p>
  </w:body>
  <w:body>
    <w:p>
      <w:pPr>
        <w:keepNext/>
        <w:pStyle w:val="ListParagraph"/>
        <w:numPr>
          <w:ilvl w:val="0"/>
          <w:numId w:val="2"/>
        </w:numPr>
      </w:pPr>
      <w:r>
        <w:rPr/>
        <w:t xml:space="preserve">It gives me a connection to the profession.  (61) </w:t>
      </w:r>
    </w:p>
  </w:body>
  <w:body>
    <w:p>
      <w:pPr>
        <w:keepNext/>
        <w:pStyle w:val="ListParagraph"/>
        <w:numPr>
          <w:ilvl w:val="0"/>
          <w:numId w:val="2"/>
        </w:numPr>
      </w:pPr>
      <w:r>
        <w:rPr/>
        <w:t xml:space="preserve">It provides me with networking opportunities.  (62) </w:t>
      </w:r>
    </w:p>
  </w:body>
  <w:body>
    <w:p>
      <w:pPr>
        <w:keepNext/>
        <w:pStyle w:val="ListParagraph"/>
        <w:numPr>
          <w:ilvl w:val="0"/>
          <w:numId w:val="2"/>
        </w:numPr>
      </w:pPr>
      <w:r>
        <w:rPr/>
        <w:t xml:space="preserve">It provides me with professional development resources.  (63) </w:t>
      </w:r>
    </w:p>
  </w:body>
  <w:body>
    <w:p>
      <w:pPr>
        <w:keepNext/>
        <w:pStyle w:val="ListParagraph"/>
        <w:numPr>
          <w:ilvl w:val="0"/>
          <w:numId w:val="2"/>
        </w:numPr>
      </w:pPr>
      <w:r>
        <w:rPr/>
        <w:t xml:space="preserve">It provides me with support for my research.  (64) </w:t>
      </w:r>
    </w:p>
  </w:body>
  <w:body>
    <w:p>
      <w:pPr>
        <w:keepNext/>
        <w:pStyle w:val="ListParagraph"/>
        <w:numPr>
          <w:ilvl w:val="0"/>
          <w:numId w:val="2"/>
        </w:numPr>
      </w:pPr>
      <w:r>
        <w:rPr/>
        <w:t xml:space="preserve">It provides me with support for my teaching.  (65) </w:t>
      </w:r>
    </w:p>
  </w:body>
  <w:body>
    <w:p>
      <w:pPr>
        <w:keepNext/>
        <w:pStyle w:val="ListParagraph"/>
        <w:numPr>
          <w:ilvl w:val="0"/>
          <w:numId w:val="2"/>
        </w:numPr>
      </w:pPr>
      <w:r>
        <w:rPr/>
        <w:t xml:space="preserve">Other (please specify):  (66)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(67) </w:t>
      </w:r>
    </w:p>
  </w:body>
  <w:body>
    <w:p>
      <w:pPr/>
    </w:p>
  </w:body>
  <w:body>
    <w:p>
      <w:pPr>
        <w:pStyle w:val="QuestionSeparator"/>
      </w:pPr>
    </w:p>
  </w:body>
  <w:body>
    <w:p>
      <w:pPr>
        <w:keepNext/>
        <w:pStyle w:val="QDisplayLogic"/>
      </w:pPr>
      <w:r>
        <w:t>Display This Question:</w:t>
      </w:r>
    </w:p>
  </w:body>
  <w:body>
    <w:p>
      <w:pPr>
        <w:keepNext/>
        <w:pStyle w:val="QDisplayLogic"/>
        <w:ind w:firstLine="400"/>
      </w:pPr>
      <w:r>
        <w:t>If If Why are you a member of APSA? Select all that apply. q://QID85/SelectedChoicesCount Is Greater Than or Equal to  2 </w:t>
      </w:r>
    </w:p>
  </w:body>
  <w:body>
    <w:p>
      <w:pPr>
        <w:keepNext/>
        <w:pStyle w:val="QDynamicChoices"/>
      </w:pPr>
      <w:r>
        <w:t>Carry Forward Selected Choices from "Why are you a member of APSA? Select all that apply."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Q86 Please rank your reasons for being a member of APSA (by dragging and dropping the choices below).</w:t>
      </w:r>
    </w:p>
  </w:body>
  <w:body>
    <w:p>
      <w:pPr>
        <w:keepNext/>
        <w:pStyle w:val="ListParagraph"/>
        <w:numPr>
          <w:ilvl w:val="0"/>
          <w:numId w:val="0"/>
        </w:numPr>
      </w:pPr>
      <w:r>
        <w:rPr/>
        <w:t xml:space="preserve">______ It allows me to afford the Annual Meeting. (1)</w:t>
      </w:r>
    </w:p>
  </w:body>
  <w:body>
    <w:p>
      <w:pPr>
        <w:keepNext/>
        <w:pStyle w:val="ListParagraph"/>
        <w:numPr>
          <w:ilvl w:val="0"/>
          <w:numId w:val="0"/>
        </w:numPr>
      </w:pPr>
      <w:r>
        <w:rPr/>
        <w:t xml:space="preserve">______ It allows me to support the Association and its decision-making.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gives me access to APSA journals. (4)</w:t>
      </w:r>
    </w:p>
  </w:body>
  <w:body>
    <w:p>
      <w:pPr>
        <w:keepNext/>
        <w:pStyle w:val="ListParagraph"/>
        <w:numPr>
          <w:ilvl w:val="0"/>
          <w:numId w:val="0"/>
        </w:numPr>
      </w:pPr>
      <w:r>
        <w:rPr/>
        <w:t xml:space="preserve">______ It gives me a connection to the profession. (5)</w:t>
      </w:r>
    </w:p>
  </w:body>
  <w:body>
    <w:p>
      <w:pPr>
        <w:keepNext/>
        <w:pStyle w:val="ListParagraph"/>
        <w:numPr>
          <w:ilvl w:val="0"/>
          <w:numId w:val="0"/>
        </w:numPr>
      </w:pPr>
      <w:r>
        <w:rPr/>
        <w:t xml:space="preserve">______ It provides me with networking opportunities. (6)</w:t>
      </w:r>
    </w:p>
  </w:body>
  <w:body>
    <w:p>
      <w:pPr>
        <w:keepNext/>
        <w:pStyle w:val="ListParagraph"/>
        <w:numPr>
          <w:ilvl w:val="0"/>
          <w:numId w:val="0"/>
        </w:numPr>
      </w:pPr>
      <w:r>
        <w:rPr/>
        <w:t xml:space="preserve">______ It provides me with professional development resources. (7)</w:t>
      </w:r>
    </w:p>
  </w:body>
  <w:body>
    <w:p>
      <w:pPr>
        <w:keepNext/>
        <w:pStyle w:val="ListParagraph"/>
        <w:numPr>
          <w:ilvl w:val="0"/>
          <w:numId w:val="0"/>
        </w:numPr>
      </w:pPr>
      <w:r>
        <w:rPr/>
        <w:t xml:space="preserve">______ It provides me with support for my research. (8)</w:t>
      </w:r>
    </w:p>
  </w:body>
  <w:body>
    <w:p>
      <w:pPr>
        <w:keepNext/>
        <w:pStyle w:val="ListParagraph"/>
        <w:numPr>
          <w:ilvl w:val="0"/>
          <w:numId w:val="0"/>
        </w:numPr>
      </w:pPr>
      <w:r>
        <w:rPr/>
        <w:t xml:space="preserve">______ It provides me with support for my teaching. (9)</w:t>
      </w:r>
    </w:p>
  </w:body>
  <w:body>
    <w:p>
      <w:pPr>
        <w:keepNext/>
        <w:pStyle w:val="ListParagraph"/>
        <w:numPr>
          <w:ilvl w:val="0"/>
          <w:numId w:val="0"/>
        </w:numPr>
      </w:pPr>
      <w:r>
        <w:rPr/>
        <w:t xml:space="preserve">______ Other (please specify): (10)</w:t>
      </w:r>
    </w:p>
  </w:body>
  <w:body>
    <w:p>
      <w:pPr>
        <w:keepNext/>
        <w:pStyle w:val="ListParagraph"/>
        <w:numPr>
          <w:ilvl w:val="0"/>
          <w:numId w:val="0"/>
        </w:numPr>
      </w:pPr>
      <w:r>
        <w:rPr>
          <w:color w:val="2054AF"/>
          <w:sz w:val="40"/>
          <w:szCs w:val="40"/>
        </w:rPr>
        <w:t xml:space="preserve">⊗</w:t>
      </w:r>
      <w:r>
        <w:rPr/>
        <w:t xml:space="preserve">______ None of the above (11)</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Q248 How satisfied are you with your APSA membership?</w:t>
      </w:r>
    </w:p>
  </w:body>
  <w:body>
    <w:p>
      <w:pPr>
        <w:keepNext/>
        <w:pStyle w:val="ListParagraph"/>
        <w:numPr>
          <w:ilvl w:val="0"/>
          <w:numId w:val="4"/>
        </w:numPr>
      </w:pPr>
      <w:r>
        <w:rPr/>
        <w:t xml:space="preserve">Very satisfied  (25)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dissatisfied nor satisfied  (22) </w:t>
      </w:r>
    </w:p>
  </w:body>
  <w:body>
    <w:p>
      <w:pPr>
        <w:keepNext/>
        <w:pStyle w:val="ListParagraph"/>
        <w:numPr>
          <w:ilvl w:val="0"/>
          <w:numId w:val="4"/>
        </w:numPr>
      </w:pPr>
      <w:r>
        <w:rPr/>
        <w:t xml:space="preserve">Dissatisfied  (20) </w:t>
      </w:r>
    </w:p>
  </w:body>
  <w:body>
    <w:p>
      <w:pPr>
        <w:keepNext/>
        <w:pStyle w:val="ListParagraph"/>
        <w:numPr>
          <w:ilvl w:val="0"/>
          <w:numId w:val="4"/>
        </w:numPr>
      </w:pPr>
      <w:r>
        <w:rPr/>
        <w:t xml:space="preserve">Very dissatisfied  (18) </w:t>
      </w:r>
    </w:p>
  </w:body>
  <w:body>
    <w:p>
      <w:pPr>
        <w:keepNext/>
        <w:pStyle w:val="ListParagraph"/>
        <w:numPr>
          <w:ilvl w:val="0"/>
          <w:numId w:val="4"/>
        </w:numPr>
      </w:pPr>
      <w:r>
        <w:rPr/>
        <w:t xml:space="preserve">Unsure or prefer not to answer  (23)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I am a past member.</w:t>
      </w:r>
    </w:p>
  </w:body>
  <w:body>
    <w:tbl>
      <w:tblPr>
        <w:tblStyle w:val="QQuestionIconTable"/>
        <w:tblW w:w="0" w:type="auto"/>
        <w:tblLook w:firstRow="true" w:lastRow="true" w:firstCol="true" w:lastCol="true"/>
      </w:tblPr>
      <w:tblGrid/>
    </w:tbl>
    <w:p/>
  </w:body>
  <w:body>
    <w:p>
      <w:pPr>
        <w:keepNext/>
      </w:pPr>
      <w:r>
        <w:rPr/>
        <w:t xml:space="preserve">Q139 Why did you not renew your APSA membership? Please select all that apply.</w:t>
      </w:r>
    </w:p>
  </w:body>
  <w:body>
    <w:p>
      <w:pPr>
        <w:keepNext/>
        <w:pStyle w:val="ListParagraph"/>
        <w:numPr>
          <w:ilvl w:val="0"/>
          <w:numId w:val="2"/>
        </w:numPr>
      </w:pPr>
      <w:r>
        <w:rPr/>
        <w:t xml:space="preserve">I am no longer in academics.  (323) </w:t>
      </w:r>
    </w:p>
  </w:body>
  <w:body>
    <w:p>
      <w:pPr>
        <w:keepNext/>
        <w:pStyle w:val="ListParagraph"/>
        <w:numPr>
          <w:ilvl w:val="0"/>
          <w:numId w:val="2"/>
        </w:numPr>
      </w:pPr>
      <w:r>
        <w:rPr/>
        <w:t xml:space="preserve">I do not attend the Annual Meetings.  (324) </w:t>
      </w:r>
    </w:p>
  </w:body>
  <w:body>
    <w:p>
      <w:pPr>
        <w:keepNext/>
        <w:pStyle w:val="ListParagraph"/>
        <w:numPr>
          <w:ilvl w:val="0"/>
          <w:numId w:val="2"/>
        </w:numPr>
      </w:pPr>
      <w:r>
        <w:rPr/>
        <w:t xml:space="preserve">I forgot to renew my membership.  (325) </w:t>
      </w:r>
    </w:p>
  </w:body>
  <w:body>
    <w:p>
      <w:pPr>
        <w:keepNext/>
        <w:pStyle w:val="ListParagraph"/>
        <w:numPr>
          <w:ilvl w:val="0"/>
          <w:numId w:val="2"/>
        </w:numPr>
      </w:pPr>
      <w:r>
        <w:rPr/>
        <w:t xml:space="preserve">I no longer need access to APSA journals.  (326) </w:t>
      </w:r>
    </w:p>
  </w:body>
  <w:body>
    <w:p>
      <w:pPr>
        <w:keepNext/>
        <w:pStyle w:val="ListParagraph"/>
        <w:numPr>
          <w:ilvl w:val="0"/>
          <w:numId w:val="2"/>
        </w:numPr>
      </w:pPr>
      <w:r>
        <w:rPr/>
        <w:t xml:space="preserve">It is too expensive.  (327) </w:t>
      </w:r>
    </w:p>
  </w:body>
  <w:body>
    <w:p>
      <w:pPr>
        <w:keepNext/>
        <w:pStyle w:val="ListParagraph"/>
        <w:numPr>
          <w:ilvl w:val="0"/>
          <w:numId w:val="2"/>
        </w:numPr>
      </w:pPr>
      <w:r>
        <w:rPr/>
        <w:t xml:space="preserve">It provides too few benefits.  (328) </w:t>
      </w:r>
    </w:p>
  </w:body>
  <w:body>
    <w:p>
      <w:pPr>
        <w:keepNext/>
        <w:pStyle w:val="ListParagraph"/>
        <w:numPr>
          <w:ilvl w:val="0"/>
          <w:numId w:val="2"/>
        </w:numPr>
      </w:pPr>
      <w:r>
        <w:rPr/>
        <w:t xml:space="preserve">There is no funding for membership.  (329) </w:t>
      </w:r>
    </w:p>
  </w:body>
  <w:body>
    <w:p>
      <w:pPr>
        <w:keepNext/>
        <w:pStyle w:val="ListParagraph"/>
        <w:numPr>
          <w:ilvl w:val="0"/>
          <w:numId w:val="2"/>
        </w:numPr>
      </w:pPr>
      <w:r>
        <w:rPr/>
        <w:t xml:space="preserve">Other (please specify):  (330)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(331) </w:t>
      </w:r>
    </w:p>
  </w:body>
  <w:body>
    <w:p>
      <w:pPr>
        <w:keepNext/>
        <w:pStyle w:val="ListParagraph"/>
        <w:numPr>
          <w:ilvl w:val="0"/>
          <w:numId w:val="2"/>
        </w:numPr>
      </w:pPr>
      <w:r>
        <w:rPr>
          <w:color w:val="2054AF"/>
          <w:sz w:val="40"/>
          <w:szCs w:val="40"/>
        </w:rPr>
        <w:t xml:space="preserve">⊗</w:t>
      </w:r>
      <w:r>
        <w:rPr/>
        <w:t xml:space="preserve">Don't know/ prefer not to answer.  (332)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Q189 Are you a member of one or more APSA Organized Sections (e.g. Comparative Politics; Qualitative and Multi-Method Research; Religion and Politics; Political Methodology; Race, Ethnicity, and Politics; etc.)?</w:t>
      </w:r>
    </w:p>
  </w:body>
  <w:body>
    <w:p>
      <w:pPr>
        <w:keepNext/>
        <w:pStyle w:val="ListParagraph"/>
        <w:numPr>
          <w:ilvl w:val="0"/>
          <w:numId w:val="4"/>
        </w:numPr>
      </w:pPr>
      <w:r>
        <w:rPr/>
        <w:t xml:space="preserve">Yes  (15) </w:t>
      </w:r>
    </w:p>
  </w:body>
  <w:body>
    <w:p>
      <w:pPr>
        <w:keepNext/>
        <w:pStyle w:val="ListParagraph"/>
        <w:numPr>
          <w:ilvl w:val="0"/>
          <w:numId w:val="4"/>
        </w:numPr>
      </w:pPr>
      <w:r>
        <w:rPr/>
        <w:t xml:space="preserve">No  (14) </w:t>
      </w:r>
    </w:p>
  </w:body>
  <w:body>
    <w:p>
      <w:pPr>
        <w:keepNext/>
        <w:pStyle w:val="ListParagraph"/>
        <w:numPr>
          <w:ilvl w:val="0"/>
          <w:numId w:val="4"/>
        </w:numPr>
      </w:pPr>
      <w:r>
        <w:rPr/>
        <w:t xml:space="preserve">Unsure or prefer not to answer  (16)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Yes</w:t>
      </w:r>
    </w:p>
  </w:body>
  <w:body>
    <w:p>
      <w:pPr>
        <w:keepNext/>
        <w:pStyle w:val="QDisplayLogic"/>
        <w:ind w:firstLine="400"/>
      </w:pPr>
      <w:r>
        <w:t>And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Q192 How many APSA Organized Sections are you a member of?</w:t>
      </w:r>
    </w:p>
  </w:body>
  <w:body>
    <w:p>
      <w:pPr>
        <w:keepNext/>
        <w:pStyle w:val="ListParagraph"/>
        <w:numPr>
          <w:ilvl w:val="0"/>
          <w:numId w:val="4"/>
        </w:numPr>
      </w:pPr>
      <w:r>
        <w:rPr/>
        <w:t xml:space="preserve">1  (24) </w:t>
      </w:r>
    </w:p>
  </w:body>
  <w:body>
    <w:p>
      <w:pPr>
        <w:keepNext/>
        <w:pStyle w:val="ListParagraph"/>
        <w:numPr>
          <w:ilvl w:val="0"/>
          <w:numId w:val="4"/>
        </w:numPr>
      </w:pPr>
      <w:r>
        <w:rPr/>
        <w:t xml:space="preserve">2  (25) </w:t>
      </w:r>
    </w:p>
  </w:body>
  <w:body>
    <w:p>
      <w:pPr>
        <w:keepNext/>
        <w:pStyle w:val="ListParagraph"/>
        <w:numPr>
          <w:ilvl w:val="0"/>
          <w:numId w:val="4"/>
        </w:numPr>
      </w:pPr>
      <w:r>
        <w:rPr/>
        <w:t xml:space="preserve">3 or more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Where do you get news about the political science profession? Check all that apply.</w:t>
      </w:r>
    </w:p>
  </w:body>
  <w:body>
    <w:p>
      <w:pPr>
        <w:keepNext/>
        <w:pStyle w:val="ListParagraph"/>
        <w:numPr>
          <w:ilvl w:val="0"/>
          <w:numId w:val="2"/>
        </w:numPr>
      </w:pPr>
      <w:r>
        <w:rPr/>
        <w:t xml:space="preserve">APSAnet.org Website  (390) </w:t>
      </w:r>
    </w:p>
  </w:body>
  <w:body>
    <w:p>
      <w:pPr>
        <w:keepNext/>
        <w:pStyle w:val="ListParagraph"/>
        <w:numPr>
          <w:ilvl w:val="0"/>
          <w:numId w:val="2"/>
        </w:numPr>
      </w:pPr>
      <w:r>
        <w:rPr/>
        <w:t xml:space="preserve">Facebook  (391) </w:t>
      </w:r>
    </w:p>
  </w:body>
  <w:body>
    <w:p>
      <w:pPr>
        <w:keepNext/>
        <w:pStyle w:val="ListParagraph"/>
        <w:numPr>
          <w:ilvl w:val="0"/>
          <w:numId w:val="2"/>
        </w:numPr>
      </w:pPr>
      <w:r>
        <w:rPr/>
        <w:t xml:space="preserve">LinkedIn  (392) </w:t>
      </w:r>
    </w:p>
  </w:body>
  <w:body>
    <w:p>
      <w:pPr>
        <w:keepNext/>
        <w:pStyle w:val="ListParagraph"/>
        <w:numPr>
          <w:ilvl w:val="0"/>
          <w:numId w:val="2"/>
        </w:numPr>
      </w:pPr>
      <w:r>
        <w:rPr/>
        <w:t xml:space="preserve">Twitter  (393) </w:t>
      </w:r>
    </w:p>
  </w:body>
  <w:body>
    <w:p>
      <w:pPr>
        <w:keepNext/>
        <w:pStyle w:val="ListParagraph"/>
        <w:numPr>
          <w:ilvl w:val="0"/>
          <w:numId w:val="2"/>
        </w:numPr>
      </w:pPr>
      <w:r>
        <w:rPr/>
        <w:t xml:space="preserve">PSToday, the new member magazine of the American Political Science Association  (403) </w:t>
      </w:r>
    </w:p>
  </w:body>
  <w:body>
    <w:p>
      <w:pPr>
        <w:keepNext/>
        <w:pStyle w:val="ListParagraph"/>
        <w:numPr>
          <w:ilvl w:val="0"/>
          <w:numId w:val="2"/>
        </w:numPr>
      </w:pPr>
      <w:r>
        <w:rPr/>
        <w:t xml:space="preserve">PSNow (politicalsciencenow.com)  (394) </w:t>
      </w:r>
    </w:p>
  </w:body>
  <w:body>
    <w:p>
      <w:pPr>
        <w:keepNext/>
        <w:pStyle w:val="ListParagraph"/>
        <w:numPr>
          <w:ilvl w:val="0"/>
          <w:numId w:val="2"/>
        </w:numPr>
      </w:pPr>
      <w:r>
        <w:rPr/>
        <w:t xml:space="preserve">APSA newsletter(s)  (395) </w:t>
      </w:r>
    </w:p>
  </w:body>
  <w:body>
    <w:p>
      <w:pPr>
        <w:keepNext/>
        <w:pStyle w:val="ListParagraph"/>
        <w:numPr>
          <w:ilvl w:val="0"/>
          <w:numId w:val="2"/>
        </w:numPr>
      </w:pPr>
      <w:r>
        <w:rPr>
          <w:i w:val="on"/>
        </w:rPr>
        <w:t xml:space="preserve">PS: Political Science and Politics</w:t>
      </w:r>
      <w:r>
        <w:rPr/>
        <w:t xml:space="preserve"> journal  (396) </w:t>
      </w:r>
    </w:p>
  </w:body>
  <w:body>
    <w:p>
      <w:pPr>
        <w:keepNext/>
        <w:pStyle w:val="ListParagraph"/>
        <w:numPr>
          <w:ilvl w:val="0"/>
          <w:numId w:val="2"/>
        </w:numPr>
      </w:pPr>
      <w:r>
        <w:rPr/>
        <w:t xml:space="preserve">Other professional associations (e.g. IPSA, MPSA, SPSA)  (397) </w:t>
      </w:r>
    </w:p>
  </w:body>
  <w:body>
    <w:p>
      <w:pPr>
        <w:keepNext/>
        <w:pStyle w:val="ListParagraph"/>
        <w:numPr>
          <w:ilvl w:val="0"/>
          <w:numId w:val="2"/>
        </w:numPr>
      </w:pPr>
      <w:r>
        <w:rPr/>
        <w:t xml:space="preserve">APSA Organized Section newsletters or listservs  (398) </w:t>
      </w:r>
    </w:p>
  </w:body>
  <w:body>
    <w:p>
      <w:pPr>
        <w:keepNext/>
        <w:pStyle w:val="ListParagraph"/>
        <w:numPr>
          <w:ilvl w:val="0"/>
          <w:numId w:val="2"/>
        </w:numPr>
      </w:pPr>
      <w:r>
        <w:rPr/>
        <w:t xml:space="preserve">My department  (399) </w:t>
      </w:r>
    </w:p>
  </w:body>
  <w:body>
    <w:p>
      <w:pPr>
        <w:keepNext/>
        <w:pStyle w:val="ListParagraph"/>
        <w:numPr>
          <w:ilvl w:val="0"/>
          <w:numId w:val="2"/>
        </w:numPr>
      </w:pPr>
      <w:r>
        <w:rPr/>
        <w:t xml:space="preserve">Word of mouth  (400) </w:t>
      </w:r>
    </w:p>
  </w:body>
  <w:body>
    <w:p>
      <w:pPr>
        <w:keepNext/>
        <w:pStyle w:val="ListParagraph"/>
        <w:numPr>
          <w:ilvl w:val="0"/>
          <w:numId w:val="2"/>
        </w:numPr>
      </w:pPr>
      <w:r>
        <w:rPr/>
        <w:t xml:space="preserve">Other (please specify):  (401)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(402)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Q191 Are you aware that APSA launched a new member news magazine in 2021, "Political Science Today</w:t>
      </w:r>
      <w:r>
        <w:rPr>
          <w:i w:val="on"/>
        </w:rPr>
        <w:t xml:space="preserve">"</w:t>
      </w:r>
      <w:r>
        <w:rPr/>
        <w:t xml:space="preserve">, to replace the Association section in the back of the </w:t>
      </w:r>
      <w:r>
        <w:rPr>
          <w:i w:val="on"/>
        </w:rPr>
        <w:t xml:space="preserve">PS: Political Science and Politics</w:t>
      </w:r>
      <w:r>
        <w:rPr/>
        <w:t xml:space="preserve"> journal?</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aware that APSA launched a new member news magazine in 2021, "Political Science Today", t... = Yes.</w:t>
      </w:r>
    </w:p>
  </w:body>
  <w:body>
    <w:tbl>
      <w:tblPr>
        <w:tblStyle w:val="QQuestionIconTable"/>
        <w:tblW w:w="0" w:type="auto"/>
        <w:tblLook w:firstRow="true" w:lastRow="true" w:firstCol="true" w:lastCol="true"/>
      </w:tblPr>
      <w:tblGrid/>
    </w:tbl>
    <w:p/>
  </w:body>
  <w:body>
    <w:p>
      <w:pPr>
        <w:keepNext/>
      </w:pPr>
      <w:r>
        <w:rPr/>
        <w:t xml:space="preserve">Q192 In what format do you read "Political Science Today"?</w:t>
      </w:r>
    </w:p>
  </w:body>
  <w:body>
    <w:p>
      <w:pPr>
        <w:keepNext/>
        <w:pStyle w:val="ListParagraph"/>
        <w:numPr>
          <w:ilvl w:val="0"/>
          <w:numId w:val="4"/>
        </w:numPr>
      </w:pPr>
      <w:r>
        <w:rPr/>
        <w:t xml:space="preserve">Mainly online.  (1) </w:t>
      </w:r>
    </w:p>
  </w:body>
  <w:body>
    <w:p>
      <w:pPr>
        <w:keepNext/>
        <w:pStyle w:val="ListParagraph"/>
        <w:numPr>
          <w:ilvl w:val="0"/>
          <w:numId w:val="4"/>
        </w:numPr>
      </w:pPr>
      <w:r>
        <w:rPr/>
        <w:t xml:space="preserve">Mainly in print.  (2) </w:t>
      </w:r>
    </w:p>
  </w:body>
  <w:body>
    <w:p>
      <w:pPr>
        <w:keepNext/>
        <w:pStyle w:val="ListParagraph"/>
        <w:numPr>
          <w:ilvl w:val="0"/>
          <w:numId w:val="4"/>
        </w:numPr>
      </w:pPr>
      <w:r>
        <w:rPr/>
        <w:t xml:space="preserve">In both formats.  (3) </w:t>
      </w:r>
    </w:p>
  </w:body>
  <w:body>
    <w:p>
      <w:pPr>
        <w:keepNext/>
        <w:pStyle w:val="ListParagraph"/>
        <w:numPr>
          <w:ilvl w:val="0"/>
          <w:numId w:val="4"/>
        </w:numPr>
      </w:pPr>
      <w:r>
        <w:rPr/>
        <w:t xml:space="preserve">Do not read PS Today.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Do you feel you receive the right amount of email from APSA, too much, or not enough?</w:t>
      </w:r>
    </w:p>
  </w:body>
  <w:body>
    <w:p>
      <w:pPr>
        <w:keepNext/>
        <w:pStyle w:val="ListParagraph"/>
        <w:numPr>
          <w:ilvl w:val="0"/>
          <w:numId w:val="4"/>
        </w:numPr>
      </w:pPr>
      <w:r>
        <w:rPr/>
        <w:t xml:space="preserve">Not enough  (54) </w:t>
      </w:r>
    </w:p>
  </w:body>
  <w:body>
    <w:p>
      <w:pPr>
        <w:keepNext/>
        <w:pStyle w:val="ListParagraph"/>
        <w:numPr>
          <w:ilvl w:val="0"/>
          <w:numId w:val="4"/>
        </w:numPr>
      </w:pPr>
      <w:r>
        <w:rPr/>
        <w:t xml:space="preserve">About right  (55) </w:t>
      </w:r>
    </w:p>
  </w:body>
  <w:body>
    <w:p>
      <w:pPr>
        <w:keepNext/>
        <w:pStyle w:val="ListParagraph"/>
        <w:numPr>
          <w:ilvl w:val="0"/>
          <w:numId w:val="4"/>
        </w:numPr>
      </w:pPr>
      <w:r>
        <w:rPr/>
        <w:t xml:space="preserve">Too much  (56)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Have you ever visited </w:t>
      </w:r>
      <w:r>
        <w:rPr>
          <w:i w:val="on"/>
        </w:rPr>
        <w:t xml:space="preserve">APSA Preprints</w:t>
      </w:r>
      <w:r>
        <w:rPr/>
        <w:t xml:space="preserve">, the Association's library of working papers, conference papers, presentations and posters?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ever visited APSA Preprints, the Association's library of working papers, conference pap... = Yes.</w:t>
      </w:r>
    </w:p>
  </w:body>
  <w:body>
    <w:tbl>
      <w:tblPr>
        <w:tblStyle w:val="QQuestionIconTable"/>
        <w:tblW w:w="0" w:type="auto"/>
        <w:tblLook w:firstRow="true" w:lastRow="true" w:firstCol="true" w:lastCol="true"/>
      </w:tblPr>
      <w:tblGrid/>
    </w:tbl>
    <w:p/>
  </w:body>
  <w:body>
    <w:p>
      <w:pPr>
        <w:keepNext/>
      </w:pPr>
      <w:r>
        <w:rPr/>
        <w:t xml:space="preserve">Q194 If yes, why did you visit </w:t>
      </w:r>
      <w:r>
        <w:rPr>
          <w:i w:val="on"/>
        </w:rPr>
        <w:t xml:space="preserve">APSA Preprints</w:t>
      </w:r>
      <w:r>
        <w:rPr/>
        <w:t xml:space="preserve">? (Select all that apply) </w:t>
      </w:r>
    </w:p>
  </w:body>
  <w:body>
    <w:p>
      <w:pPr>
        <w:keepNext/>
        <w:pStyle w:val="ListParagraph"/>
        <w:numPr>
          <w:ilvl w:val="0"/>
          <w:numId w:val="2"/>
        </w:numPr>
      </w:pPr>
      <w:r>
        <w:rPr/>
        <w:t xml:space="preserve">To read a working paper.  (1) </w:t>
      </w:r>
    </w:p>
  </w:body>
  <w:body>
    <w:p>
      <w:pPr>
        <w:keepNext/>
        <w:pStyle w:val="ListParagraph"/>
        <w:numPr>
          <w:ilvl w:val="0"/>
          <w:numId w:val="2"/>
        </w:numPr>
      </w:pPr>
      <w:r>
        <w:rPr/>
        <w:t xml:space="preserve">To view a presentation or poster.  (2) </w:t>
      </w:r>
    </w:p>
  </w:body>
  <w:body>
    <w:p>
      <w:pPr>
        <w:keepNext/>
        <w:pStyle w:val="ListParagraph"/>
        <w:numPr>
          <w:ilvl w:val="0"/>
          <w:numId w:val="2"/>
        </w:numPr>
      </w:pPr>
      <w:r>
        <w:rPr/>
        <w:t xml:space="preserve">To access Annual Meeting or other conference proceedings.  (3) </w:t>
      </w:r>
    </w:p>
  </w:body>
  <w:body>
    <w:p>
      <w:pPr>
        <w:keepNext/>
        <w:pStyle w:val="ListParagraph"/>
        <w:numPr>
          <w:ilvl w:val="0"/>
          <w:numId w:val="2"/>
        </w:numPr>
      </w:pPr>
      <w:r>
        <w:rPr/>
        <w:t xml:space="preserve">To upload your work as a preprint.  (4) </w:t>
      </w:r>
    </w:p>
  </w:body>
  <w:body>
    <w:p>
      <w:pPr>
        <w:keepNext/>
        <w:pStyle w:val="ListParagraph"/>
        <w:numPr>
          <w:ilvl w:val="0"/>
          <w:numId w:val="2"/>
        </w:numPr>
      </w:pPr>
      <w:r>
        <w:rPr/>
        <w:t xml:space="preserve">To browse content in your area of interest.  (5) </w:t>
      </w:r>
    </w:p>
  </w:body>
  <w:body>
    <w:p>
      <w:pPr>
        <w:keepNext/>
        <w:pStyle w:val="ListParagraph"/>
        <w:numPr>
          <w:ilvl w:val="0"/>
          <w:numId w:val="2"/>
        </w:numPr>
      </w:pPr>
      <w:r>
        <w:rPr/>
        <w:t xml:space="preserve">To view metrics on existing papers.  (6) </w:t>
      </w:r>
    </w:p>
  </w:body>
  <w:body>
    <w:p>
      <w:pPr>
        <w:keepNext/>
        <w:pStyle w:val="ListParagraph"/>
        <w:numPr>
          <w:ilvl w:val="0"/>
          <w:numId w:val="2"/>
        </w:numPr>
      </w:pPr>
      <w:r>
        <w:rPr>
          <w:color w:val="2054AF"/>
          <w:sz w:val="40"/>
          <w:szCs w:val="40"/>
        </w:rPr>
        <w:t xml:space="preserve">⊗</w:t>
      </w:r>
      <w:r>
        <w:rPr/>
        <w:t xml:space="preserve">None of the above.  (7) </w:t>
      </w:r>
    </w:p>
  </w:body>
  <w:body>
    <w:p>
      <w:pPr>
        <w:keepNext/>
        <w:pStyle w:val="ListParagraph"/>
        <w:numPr>
          <w:ilvl w:val="0"/>
          <w:numId w:val="2"/>
        </w:numPr>
      </w:pPr>
      <w:r>
        <w:rPr/>
        <w:t xml:space="preserve">Unsure or prefer not to answer.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If you have students, do you share information about APSA with them?</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(4) </w:t>
      </w:r>
    </w:p>
  </w:body>
  <w:body>
    <w:p>
      <w:pPr>
        <w:keepNext/>
        <w:pStyle w:val="ListParagraph"/>
        <w:numPr>
          <w:ilvl w:val="0"/>
          <w:numId w:val="4"/>
        </w:numPr>
      </w:pPr>
      <w:r>
        <w:rPr/>
        <w:t xml:space="preserve">I don't have students.  (6) </w:t>
      </w:r>
    </w:p>
  </w:body>
  <w:body>
    <w:p>
      <w:pPr>
        <w:keepNext/>
        <w:pStyle w:val="ListParagraph"/>
        <w:numPr>
          <w:ilvl w:val="0"/>
          <w:numId w:val="4"/>
        </w:numPr>
      </w:pPr>
      <w:r>
        <w:rPr/>
        <w:t xml:space="preserve">Other (please specify).  (8) __________________________________________________</w:t>
      </w:r>
    </w:p>
  </w:body>
  <w:body>
    <w:p>
      <w:pPr>
        <w:keepNext/>
        <w:pStyle w:val="ListParagraph"/>
        <w:numPr>
          <w:ilvl w:val="0"/>
          <w:numId w:val="4"/>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Q143 Do you attend the APSA Annual Meeting (virtual and/ or in-person)?</w:t>
      </w:r>
    </w:p>
  </w:body>
  <w:body>
    <w:p>
      <w:pPr>
        <w:keepNext/>
        <w:pStyle w:val="ListParagraph"/>
        <w:numPr>
          <w:ilvl w:val="0"/>
          <w:numId w:val="4"/>
        </w:numPr>
      </w:pPr>
      <w:r>
        <w:rPr/>
        <w:t xml:space="preserve">I never attend.  (1) </w:t>
      </w:r>
    </w:p>
  </w:body>
  <w:body>
    <w:p>
      <w:pPr>
        <w:keepNext/>
        <w:pStyle w:val="ListParagraph"/>
        <w:numPr>
          <w:ilvl w:val="0"/>
          <w:numId w:val="4"/>
        </w:numPr>
      </w:pPr>
      <w:r>
        <w:rPr/>
        <w:t xml:space="preserve">I attend some years.  (2) </w:t>
      </w:r>
    </w:p>
  </w:body>
  <w:body>
    <w:p>
      <w:pPr>
        <w:keepNext/>
        <w:pStyle w:val="ListParagraph"/>
        <w:numPr>
          <w:ilvl w:val="0"/>
          <w:numId w:val="4"/>
        </w:numPr>
      </w:pPr>
      <w:r>
        <w:rPr/>
        <w:t xml:space="preserve">I attend every year.  (4) </w:t>
      </w:r>
    </w:p>
  </w:body>
  <w:body>
    <w:p>
      <w:pPr>
        <w:keepNext/>
        <w:pStyle w:val="ListParagraph"/>
        <w:numPr>
          <w:ilvl w:val="0"/>
          <w:numId w:val="4"/>
        </w:numPr>
      </w:pPr>
      <w:r>
        <w:rPr/>
        <w:t xml:space="preserve">Unsure or prefer not to answer  (5)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attend the APSA Annual Meeting (virtual and/ or in-person)? = I attend some years.</w:t>
      </w:r>
    </w:p>
  </w:body>
  <w:body>
    <w:p>
      <w:pPr>
        <w:keepNext/>
        <w:pStyle w:val="QDisplayLogic"/>
        <w:ind w:firstLine="400"/>
      </w:pPr>
      <w:r>
        <w:t>Or Do you attend the APSA Annual Meeting (virtual and/ or in-person)? = I attend every year.</w:t>
      </w:r>
    </w:p>
  </w:body>
  <w:body>
    <w:tbl>
      <w:tblPr>
        <w:tblStyle w:val="QQuestionIconTable"/>
        <w:tblW w:w="0" w:type="auto"/>
        <w:tblLook w:firstRow="true" w:lastRow="true" w:firstCol="true" w:lastCol="true"/>
      </w:tblPr>
      <w:tblGrid/>
    </w:tbl>
    <w:p/>
  </w:body>
  <w:body>
    <w:p>
      <w:pPr>
        <w:keepNext/>
      </w:pPr>
      <w:r>
        <w:rPr/>
        <w:t xml:space="preserve">Q144 How satisfied are you with the Annual Meeting (virtual and/ or in-person) when you attend?</w:t>
      </w:r>
    </w:p>
  </w:body>
  <w:body>
    <w:p>
      <w:pPr>
        <w:keepNext/>
        <w:pStyle w:val="ListParagraph"/>
        <w:numPr>
          <w:ilvl w:val="0"/>
          <w:numId w:val="4"/>
        </w:numPr>
      </w:pPr>
      <w:r>
        <w:rPr/>
        <w:t xml:space="preserve">Very satisfied  (92) </w:t>
      </w:r>
    </w:p>
  </w:body>
  <w:body>
    <w:p>
      <w:pPr>
        <w:keepNext/>
        <w:pStyle w:val="ListParagraph"/>
        <w:numPr>
          <w:ilvl w:val="0"/>
          <w:numId w:val="4"/>
        </w:numPr>
      </w:pPr>
      <w:r>
        <w:rPr/>
        <w:t xml:space="preserve">Satisfied  (91) </w:t>
      </w:r>
    </w:p>
  </w:body>
  <w:body>
    <w:p>
      <w:pPr>
        <w:keepNext/>
        <w:pStyle w:val="ListParagraph"/>
        <w:numPr>
          <w:ilvl w:val="0"/>
          <w:numId w:val="4"/>
        </w:numPr>
      </w:pPr>
      <w:r>
        <w:rPr/>
        <w:t xml:space="preserve">Neither satisfied nor dissatisfied  (90) </w:t>
      </w:r>
    </w:p>
  </w:body>
  <w:body>
    <w:p>
      <w:pPr>
        <w:keepNext/>
        <w:pStyle w:val="ListParagraph"/>
        <w:numPr>
          <w:ilvl w:val="0"/>
          <w:numId w:val="4"/>
        </w:numPr>
      </w:pPr>
      <w:r>
        <w:rPr/>
        <w:t xml:space="preserve">Dissatisfied  (89) </w:t>
      </w:r>
    </w:p>
  </w:body>
  <w:body>
    <w:p>
      <w:pPr>
        <w:keepNext/>
        <w:pStyle w:val="ListParagraph"/>
        <w:numPr>
          <w:ilvl w:val="0"/>
          <w:numId w:val="4"/>
        </w:numPr>
      </w:pPr>
      <w:r>
        <w:rPr/>
        <w:t xml:space="preserve">Very dissatisfied  (88) </w:t>
      </w:r>
    </w:p>
  </w:body>
  <w:body>
    <w:p>
      <w:pPr>
        <w:keepNext/>
        <w:pStyle w:val="ListParagraph"/>
        <w:numPr>
          <w:ilvl w:val="0"/>
          <w:numId w:val="4"/>
        </w:numPr>
      </w:pPr>
      <w:r>
        <w:rPr/>
        <w:t xml:space="preserve">Unsure or prefer not to answer  (93)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attend the APSA Annual Meeting (virtual and/ or in-person)? = I never attend.</w:t>
      </w:r>
    </w:p>
  </w:body>
  <w:body>
    <w:p>
      <w:pPr>
        <w:keepNext/>
        <w:pStyle w:val="QDisplayLogic"/>
        <w:ind w:firstLine="400"/>
      </w:pPr>
      <w:r>
        <w:t>Or Do you attend the APSA Annual Meeting (virtual and/ or in-person)? = I attend some years.</w:t>
      </w:r>
    </w:p>
  </w:body>
  <w:body>
    <w:tbl>
      <w:tblPr>
        <w:tblStyle w:val="QQuestionIconTable"/>
        <w:tblW w:w="0" w:type="auto"/>
        <w:tblLook w:firstRow="true" w:lastRow="true" w:firstCol="true" w:lastCol="true"/>
      </w:tblPr>
      <w:tblGrid/>
    </w:tbl>
    <w:p/>
  </w:body>
  <w:body>
    <w:p>
      <w:pPr>
        <w:keepNext/>
      </w:pPr>
      <w:r>
        <w:rPr/>
        <w:t xml:space="preserve">Q145 Why don't you attend the APSA Annual Meeting (virtual and/ or in-person)? Please select all that apply.</w:t>
      </w:r>
    </w:p>
  </w:body>
  <w:body>
    <w:p>
      <w:pPr>
        <w:keepNext/>
        <w:pStyle w:val="ListParagraph"/>
        <w:numPr>
          <w:ilvl w:val="0"/>
          <w:numId w:val="2"/>
        </w:numPr>
      </w:pPr>
      <w:r>
        <w:rPr/>
        <w:t xml:space="preserve">It is too expensive.  (224) </w:t>
      </w:r>
    </w:p>
  </w:body>
  <w:body>
    <w:p>
      <w:pPr>
        <w:keepNext/>
        <w:pStyle w:val="ListParagraph"/>
        <w:numPr>
          <w:ilvl w:val="0"/>
          <w:numId w:val="2"/>
        </w:numPr>
      </w:pPr>
      <w:r>
        <w:rPr/>
        <w:t xml:space="preserve">I did not submit a proposal.  (225) </w:t>
      </w:r>
    </w:p>
  </w:body>
  <w:body>
    <w:p>
      <w:pPr>
        <w:keepNext/>
        <w:pStyle w:val="ListParagraph"/>
        <w:numPr>
          <w:ilvl w:val="0"/>
          <w:numId w:val="2"/>
        </w:numPr>
      </w:pPr>
      <w:r>
        <w:rPr/>
        <w:t xml:space="preserve">My proposal was not accepted.  (226) </w:t>
      </w:r>
    </w:p>
  </w:body>
  <w:body>
    <w:p>
      <w:pPr>
        <w:keepNext/>
        <w:pStyle w:val="ListParagraph"/>
        <w:numPr>
          <w:ilvl w:val="0"/>
          <w:numId w:val="2"/>
        </w:numPr>
      </w:pPr>
      <w:r>
        <w:rPr/>
        <w:t xml:space="preserve">I did not receive conference funding.  (227) </w:t>
      </w:r>
    </w:p>
  </w:body>
  <w:body>
    <w:p>
      <w:pPr>
        <w:keepNext/>
        <w:pStyle w:val="ListParagraph"/>
        <w:numPr>
          <w:ilvl w:val="0"/>
          <w:numId w:val="2"/>
        </w:numPr>
      </w:pPr>
      <w:r>
        <w:rPr/>
        <w:t xml:space="preserve">It is not a welcoming or inclusive climate.  (228) </w:t>
      </w:r>
    </w:p>
  </w:body>
  <w:body>
    <w:p>
      <w:pPr>
        <w:keepNext/>
        <w:pStyle w:val="ListParagraph"/>
        <w:numPr>
          <w:ilvl w:val="0"/>
          <w:numId w:val="2"/>
        </w:numPr>
      </w:pPr>
      <w:r>
        <w:rPr/>
        <w:t xml:space="preserve">It is not relevant to my professional needs.  (229) </w:t>
      </w:r>
    </w:p>
  </w:body>
  <w:body>
    <w:p>
      <w:pPr>
        <w:keepNext/>
        <w:pStyle w:val="ListParagraph"/>
        <w:numPr>
          <w:ilvl w:val="0"/>
          <w:numId w:val="2"/>
        </w:numPr>
      </w:pPr>
      <w:r>
        <w:rPr/>
        <w:t xml:space="preserve">The dates are inconvenient.  (230) </w:t>
      </w:r>
    </w:p>
  </w:body>
  <w:body>
    <w:p>
      <w:pPr>
        <w:keepNext/>
        <w:pStyle w:val="ListParagraph"/>
        <w:numPr>
          <w:ilvl w:val="0"/>
          <w:numId w:val="2"/>
        </w:numPr>
      </w:pPr>
      <w:r>
        <w:rPr/>
        <w:t xml:space="preserve">The location(s) are inconvenient.  (231) </w:t>
      </w:r>
    </w:p>
  </w:body>
  <w:body>
    <w:p>
      <w:pPr>
        <w:keepNext/>
        <w:pStyle w:val="ListParagraph"/>
        <w:numPr>
          <w:ilvl w:val="0"/>
          <w:numId w:val="2"/>
        </w:numPr>
      </w:pPr>
      <w:r>
        <w:rPr/>
        <w:t xml:space="preserve">Other (please specify).  (234) __________________________________________________</w:t>
      </w:r>
    </w:p>
  </w:body>
  <w:body>
    <w:p>
      <w:pPr>
        <w:keepNext/>
        <w:pStyle w:val="ListParagraph"/>
        <w:numPr>
          <w:ilvl w:val="0"/>
          <w:numId w:val="2"/>
        </w:numPr>
      </w:pPr>
      <w:r>
        <w:rPr>
          <w:color w:val="2054AF"/>
          <w:sz w:val="40"/>
          <w:szCs w:val="40"/>
        </w:rPr>
        <w:t xml:space="preserve">⊗</w:t>
      </w:r>
      <w:r>
        <w:rPr/>
        <w:t xml:space="preserve">Unsure or prefer not to answer.  (232) </w:t>
      </w:r>
    </w:p>
  </w:body>
  <w:body>
    <w:p>
      <w:pPr>
        <w:keepNext/>
        <w:pStyle w:val="ListParagraph"/>
        <w:numPr>
          <w:ilvl w:val="0"/>
          <w:numId w:val="2"/>
        </w:numPr>
      </w:pPr>
      <w:r>
        <w:rPr>
          <w:color w:val="2054AF"/>
          <w:sz w:val="40"/>
          <w:szCs w:val="40"/>
        </w:rPr>
        <w:t xml:space="preserve">⊗</w:t>
      </w:r>
      <w:r>
        <w:rPr/>
        <w:t xml:space="preserve">None of the above.  (233)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Q255 Thank you for answering our questions on APSA and its programs. Please click the arrow below to advance to the next set of questions.</w:t>
      </w:r>
    </w:p>
  </w:body>
  <w:body>
    <w:p>
      <w:pPr/>
    </w:p>
  </w:body>
  <w:body>
    <w:p>
      <w:pPr>
        <w:pStyle w:val="BlockEndLabel"/>
      </w:pPr>
      <w:r>
        <w:t>End of Block: Introductory Questions</w:t>
      </w:r>
    </w:p>
  </w:body>
  <w:body>
    <w:p>
      <w:pPr>
        <w:pStyle w:val="BlockSeparator"/>
      </w:pPr>
    </w:p>
  </w:body>
  <w:body>
    <w:p>
      <w:pPr>
        <w:pStyle w:val="BlockStartLabel"/>
      </w:pPr>
      <w:r>
        <w:t>Start of Block: Climate (Mealy)</w:t>
      </w:r>
    </w:p>
  </w:body>
  <w:body>
    <w:tbl>
      <w:tblPr>
        <w:tblStyle w:val="QQuestionIconTable"/>
        <w:tblW w:w="0" w:type="auto"/>
        <w:tblLook w:firstRow="true" w:lastRow="true" w:firstCol="true" w:lastCol="true"/>
      </w:tblPr>
      <w:tblGrid/>
    </w:tbl>
    <w:p/>
  </w:body>
  <w:body>
    <w:p>
      <w:pPr>
        <w:keepNext/>
      </w:pPr>
      <w:r>
        <w:rPr/>
        <w:t xml:space="preserve">Q219 </w:t>
      </w:r>
      <w:r>
        <w:rPr/>
        <w:br/>
      </w:r>
      <w:r>
        <w:rPr/>
        <w:t xml:space="preserve">The next set of questions asks about your experiences with the climate at the Annual Meeting (virtual or in-person) and the climate in the discipline. </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Q151 </w:t>
      </w:r>
      <w:r>
        <w:rPr/>
        <w:br/>
      </w:r>
      <w:r>
        <w:rPr/>
        <w:t xml:space="preserve">'Climate' can be defined as behaviors or attitudes within a workplace or learning environment, ranging from subtle to cumulative to dramatic, that can influence whether an individual feels personally safe, listened to, valued, and treated fairly and with respect.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Q146 How do you feel about this statement: </w:t>
      </w:r>
      <w:r>
        <w:rPr>
          <w:b w:val="on"/>
        </w:rPr>
        <w:t xml:space="preserve">The climate of the discipline of political science is welcoming and inclusive.</w:t>
      </w:r>
    </w:p>
  </w:body>
  <w:body>
    <w:p>
      <w:pPr>
        <w:keepNext/>
        <w:pStyle w:val="ListParagraph"/>
        <w:numPr>
          <w:ilvl w:val="0"/>
          <w:numId w:val="4"/>
        </w:numPr>
      </w:pPr>
      <w:r>
        <w:rPr/>
        <w:t xml:space="preserve">Strongly agree  (197) </w:t>
      </w:r>
    </w:p>
  </w:body>
  <w:body>
    <w:p>
      <w:pPr>
        <w:keepNext/>
        <w:pStyle w:val="ListParagraph"/>
        <w:numPr>
          <w:ilvl w:val="0"/>
          <w:numId w:val="4"/>
        </w:numPr>
      </w:pPr>
      <w:r>
        <w:rPr/>
        <w:t xml:space="preserve">Agree  (196) </w:t>
      </w:r>
    </w:p>
  </w:body>
  <w:body>
    <w:p>
      <w:pPr>
        <w:keepNext/>
        <w:pStyle w:val="ListParagraph"/>
        <w:numPr>
          <w:ilvl w:val="0"/>
          <w:numId w:val="4"/>
        </w:numPr>
      </w:pPr>
      <w:r>
        <w:rPr/>
        <w:t xml:space="preserve">Neither agree nor disagree  (195) </w:t>
      </w:r>
    </w:p>
  </w:body>
  <w:body>
    <w:p>
      <w:pPr>
        <w:keepNext/>
        <w:pStyle w:val="ListParagraph"/>
        <w:numPr>
          <w:ilvl w:val="0"/>
          <w:numId w:val="4"/>
        </w:numPr>
      </w:pPr>
      <w:r>
        <w:rPr/>
        <w:t xml:space="preserve">Disagree  (194) </w:t>
      </w:r>
    </w:p>
  </w:body>
  <w:body>
    <w:p>
      <w:pPr>
        <w:keepNext/>
        <w:pStyle w:val="ListParagraph"/>
        <w:numPr>
          <w:ilvl w:val="0"/>
          <w:numId w:val="4"/>
        </w:numPr>
      </w:pPr>
      <w:r>
        <w:rPr/>
        <w:t xml:space="preserve">Strongly disagree  (193) </w:t>
      </w:r>
    </w:p>
  </w:body>
  <w:body>
    <w:p>
      <w:pPr>
        <w:keepNext/>
        <w:pStyle w:val="ListParagraph"/>
        <w:numPr>
          <w:ilvl w:val="0"/>
          <w:numId w:val="4"/>
        </w:numPr>
      </w:pPr>
      <w:r>
        <w:rPr/>
        <w:t xml:space="preserve">Unsure or prefer not to answer  (198)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Based on your experiences, please gauge the </w:t>
      </w:r>
      <w:r>
        <w:rPr>
          <w:u w:val="single"/>
          <w:b w:val="on"/>
        </w:rPr>
        <w:t xml:space="preserve">APSA Annual Meeting (virtual and/ or in-person) climate</w:t>
      </w:r>
      <w:r>
        <w:rPr/>
        <w:t xml:space="preserve"> on the </w:t>
      </w:r>
      <w:r>
        <w:rPr>
          <w:b w:val="on"/>
        </w:rPr>
        <w:t xml:space="preserve">'welcoming -- not welcoming'</w:t>
      </w:r>
      <w:r>
        <w:rPr/>
        <w:t xml:space="preserve"> dimension below:</w:t>
      </w:r>
    </w:p>
  </w:body>
  <w:body>
    <w:p>
      <w:pPr>
        <w:keepNext/>
        <w:pStyle w:val="ListParagraph"/>
        <w:numPr>
          <w:ilvl w:val="0"/>
          <w:numId w:val="4"/>
        </w:numPr>
      </w:pPr>
      <w:r>
        <w:rPr/>
        <w:t xml:space="preserve">Welcoming  (10) </w:t>
      </w:r>
    </w:p>
  </w:body>
  <w:body>
    <w:p>
      <w:pPr>
        <w:keepNext/>
        <w:pStyle w:val="ListParagraph"/>
        <w:numPr>
          <w:ilvl w:val="0"/>
          <w:numId w:val="4"/>
        </w:numPr>
      </w:pPr>
      <w:r>
        <w:rPr/>
        <w:t xml:space="preserve">Somewhat welcoming  (7) </w:t>
      </w:r>
    </w:p>
  </w:body>
  <w:body>
    <w:p>
      <w:pPr>
        <w:keepNext/>
        <w:pStyle w:val="ListParagraph"/>
        <w:numPr>
          <w:ilvl w:val="0"/>
          <w:numId w:val="4"/>
        </w:numPr>
      </w:pPr>
      <w:r>
        <w:rPr/>
        <w:t xml:space="preserve">Neither welcoming nor not welcoming  (8) </w:t>
      </w:r>
    </w:p>
  </w:body>
  <w:body>
    <w:p>
      <w:pPr>
        <w:keepNext/>
        <w:pStyle w:val="ListParagraph"/>
        <w:numPr>
          <w:ilvl w:val="0"/>
          <w:numId w:val="4"/>
        </w:numPr>
      </w:pPr>
      <w:r>
        <w:rPr/>
        <w:t xml:space="preserve">Somewhat not welcoming  (9) </w:t>
      </w:r>
    </w:p>
  </w:body>
  <w:body>
    <w:p>
      <w:pPr>
        <w:keepNext/>
        <w:pStyle w:val="ListParagraph"/>
        <w:numPr>
          <w:ilvl w:val="0"/>
          <w:numId w:val="4"/>
        </w:numPr>
      </w:pPr>
      <w:r>
        <w:rPr/>
        <w:t xml:space="preserve">Not welcoming  (1) </w:t>
      </w:r>
    </w:p>
  </w:body>
  <w:body>
    <w:p>
      <w:pPr>
        <w:keepNext/>
        <w:pStyle w:val="ListParagraph"/>
        <w:numPr>
          <w:ilvl w:val="0"/>
          <w:numId w:val="4"/>
        </w:numPr>
      </w:pPr>
      <w:r>
        <w:rPr/>
        <w:t xml:space="preserve">Unsure or 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Please evaluate the following statement: </w:t>
      </w:r>
      <w:r>
        <w:rPr>
          <w:b w:val="on"/>
        </w:rPr>
        <w:t xml:space="preserve">I feel valued </w:t>
      </w:r>
      <w:r>
        <w:rPr>
          <w:u w:val="single"/>
          <w:b w:val="on"/>
        </w:rPr>
        <w:t xml:space="preserve">in the discipline.</w:t>
      </w:r>
    </w:p>
  </w:body>
  <w:body>
    <w:p>
      <w:pPr>
        <w:keepNext/>
        <w:pStyle w:val="ListParagraph"/>
        <w:numPr>
          <w:ilvl w:val="0"/>
          <w:numId w:val="4"/>
        </w:numPr>
      </w:pPr>
      <w:r>
        <w:rPr/>
        <w:t xml:space="preserve">Agree  (18) </w:t>
      </w:r>
    </w:p>
  </w:body>
  <w:body>
    <w:p>
      <w:pPr>
        <w:keepNext/>
        <w:pStyle w:val="ListParagraph"/>
        <w:numPr>
          <w:ilvl w:val="0"/>
          <w:numId w:val="4"/>
        </w:numPr>
      </w:pPr>
      <w:r>
        <w:rPr/>
        <w:t xml:space="preserve">Neither agree nor disagree  (19) </w:t>
      </w:r>
    </w:p>
  </w:body>
  <w:body>
    <w:p>
      <w:pPr>
        <w:keepNext/>
        <w:pStyle w:val="ListParagraph"/>
        <w:numPr>
          <w:ilvl w:val="0"/>
          <w:numId w:val="4"/>
        </w:numPr>
      </w:pPr>
      <w:r>
        <w:rPr/>
        <w:t xml:space="preserve">Disagree  (20) </w:t>
      </w:r>
    </w:p>
  </w:body>
  <w:body>
    <w:p>
      <w:pPr>
        <w:keepNext/>
        <w:pStyle w:val="ListParagraph"/>
        <w:numPr>
          <w:ilvl w:val="0"/>
          <w:numId w:val="4"/>
        </w:numPr>
      </w:pPr>
      <w:r>
        <w:rPr/>
        <w:t xml:space="preserve">Unsure or prefer not to answer  (21)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Q152 Please evaluate the following statement: </w:t>
      </w:r>
      <w:r>
        <w:rPr>
          <w:b w:val="on"/>
        </w:rPr>
        <w:t xml:space="preserve">The work that I do is valued at the </w:t>
      </w:r>
      <w:r>
        <w:rPr>
          <w:u w:val="single"/>
          <w:b w:val="on"/>
        </w:rPr>
        <w:t xml:space="preserve">APSA Annual Meeting (virtual or in-person).</w:t>
      </w:r>
    </w:p>
  </w:body>
  <w:body>
    <w:p>
      <w:pPr>
        <w:keepNext/>
        <w:pStyle w:val="ListParagraph"/>
        <w:numPr>
          <w:ilvl w:val="0"/>
          <w:numId w:val="4"/>
        </w:numPr>
      </w:pPr>
      <w:r>
        <w:rPr/>
        <w:t xml:space="preserve">Agree  (14) </w:t>
      </w:r>
    </w:p>
  </w:body>
  <w:body>
    <w:p>
      <w:pPr>
        <w:keepNext/>
        <w:pStyle w:val="ListParagraph"/>
        <w:numPr>
          <w:ilvl w:val="0"/>
          <w:numId w:val="4"/>
        </w:numPr>
      </w:pPr>
      <w:r>
        <w:rPr/>
        <w:t xml:space="preserve">Neither agree nor disagree  (15) </w:t>
      </w:r>
    </w:p>
  </w:body>
  <w:body>
    <w:p>
      <w:pPr>
        <w:keepNext/>
        <w:pStyle w:val="ListParagraph"/>
        <w:numPr>
          <w:ilvl w:val="0"/>
          <w:numId w:val="4"/>
        </w:numPr>
      </w:pPr>
      <w:r>
        <w:rPr/>
        <w:t xml:space="preserve">Disagree  (19)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Q150 Please evaluate the following statement: </w:t>
      </w:r>
      <w:r>
        <w:rPr>
          <w:b w:val="on"/>
        </w:rPr>
        <w:t xml:space="preserve">I feel I have been discriminated against </w:t>
      </w:r>
      <w:r>
        <w:rPr>
          <w:u w:val="single"/>
          <w:b w:val="on"/>
        </w:rPr>
        <w:t xml:space="preserve">in the discipline.</w:t>
      </w:r>
    </w:p>
  </w:body>
  <w:body>
    <w:p>
      <w:pPr>
        <w:keepNext/>
        <w:pStyle w:val="ListParagraph"/>
        <w:numPr>
          <w:ilvl w:val="0"/>
          <w:numId w:val="4"/>
        </w:numPr>
      </w:pPr>
      <w:r>
        <w:rPr/>
        <w:t xml:space="preserve">Agree  (19) </w:t>
      </w:r>
    </w:p>
  </w:body>
  <w:body>
    <w:p>
      <w:pPr>
        <w:keepNext/>
        <w:pStyle w:val="ListParagraph"/>
        <w:numPr>
          <w:ilvl w:val="0"/>
          <w:numId w:val="4"/>
        </w:numPr>
      </w:pPr>
      <w:r>
        <w:rPr/>
        <w:t xml:space="preserve">Neither agree nor disagree  (18) </w:t>
      </w:r>
    </w:p>
  </w:body>
  <w:body>
    <w:p>
      <w:pPr>
        <w:keepNext/>
        <w:pStyle w:val="ListParagraph"/>
        <w:numPr>
          <w:ilvl w:val="0"/>
          <w:numId w:val="4"/>
        </w:numPr>
      </w:pPr>
      <w:r>
        <w:rPr/>
        <w:t xml:space="preserve">Disagree  (14)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Q254 Thank you for answering our questions on climate in the discipline. Please click the arrow below to advance to the next set of questions.</w:t>
      </w:r>
    </w:p>
  </w:body>
  <w:body>
    <w:p>
      <w:pPr/>
    </w:p>
  </w:body>
  <w:body>
    <w:p>
      <w:pPr>
        <w:pStyle w:val="BlockEndLabel"/>
      </w:pPr>
      <w:r>
        <w:t>End of Block: Climate (Mealy)</w:t>
      </w:r>
    </w:p>
  </w:body>
  <w:body>
    <w:p>
      <w:pPr>
        <w:pStyle w:val="BlockSeparator"/>
      </w:pPr>
    </w:p>
  </w:body>
  <w:body>
    <w:p>
      <w:pPr>
        <w:pStyle w:val="BlockStartLabel"/>
      </w:pPr>
      <w:r>
        <w:t>Start of Block: Demographic Information</w:t>
      </w:r>
    </w:p>
  </w:body>
  <w:body>
    <w:tbl>
      <w:tblPr>
        <w:tblStyle w:val="QQuestionIconTable"/>
        <w:tblW w:w="0" w:type="auto"/>
        <w:tblLook w:firstRow="true" w:lastRow="true" w:firstCol="true" w:lastCol="true"/>
      </w:tblPr>
      <w:tblGrid/>
    </w:tbl>
    <w:p/>
  </w:body>
  <w:body>
    <w:p>
      <w:pPr>
        <w:keepNext/>
      </w:pPr>
      <w:r>
        <w:rPr/>
        <w:t xml:space="preserve">Q215 The next set of questions gathers demographic information about members and informs APSA's work on diversity, equity, and inclusion in the discipline.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Q78 </w:t>
      </w:r>
      <w:r>
        <w:rPr/>
        <w:br/>
      </w:r>
      <w:r>
        <w:rPr/>
        <w:t xml:space="preserve">What is your current primary position within the discipline?</w:t>
      </w:r>
      <w:r>
        <w:rPr/>
        <w:t xml:space="preserve"/>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Adjunct Professor  (2) </w:t>
      </w:r>
    </w:p>
  </w:body>
  <w:body>
    <w:p>
      <w:pPr>
        <w:keepNext/>
        <w:pStyle w:val="ListParagraph"/>
        <w:numPr>
          <w:ilvl w:val="0"/>
          <w:numId w:val="4"/>
        </w:numPr>
      </w:pPr>
      <w:r>
        <w:rPr/>
        <w:t xml:space="preserve">Post-Doc  (3) </w:t>
      </w:r>
    </w:p>
  </w:body>
  <w:body>
    <w:p>
      <w:pPr>
        <w:keepNext/>
        <w:pStyle w:val="ListParagraph"/>
        <w:numPr>
          <w:ilvl w:val="0"/>
          <w:numId w:val="4"/>
        </w:numPr>
      </w:pPr>
      <w:r>
        <w:rPr/>
        <w:t xml:space="preserve">Academic Administration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Undergraduate Student  (6) </w:t>
      </w:r>
    </w:p>
  </w:body>
  <w:body>
    <w:p>
      <w:pPr>
        <w:keepNext/>
        <w:pStyle w:val="ListParagraph"/>
        <w:numPr>
          <w:ilvl w:val="0"/>
          <w:numId w:val="4"/>
        </w:numPr>
      </w:pPr>
      <w:r>
        <w:rPr/>
        <w:t xml:space="preserve">K-12 Teacher  (7) </w:t>
      </w:r>
    </w:p>
  </w:body>
  <w:body>
    <w:p>
      <w:pPr>
        <w:keepNext/>
        <w:pStyle w:val="ListParagraph"/>
        <w:numPr>
          <w:ilvl w:val="0"/>
          <w:numId w:val="4"/>
        </w:numPr>
      </w:pPr>
      <w:r>
        <w:rPr/>
        <w:t xml:space="preserve">Government  (8) </w:t>
      </w:r>
    </w:p>
  </w:body>
  <w:body>
    <w:p>
      <w:pPr>
        <w:keepNext/>
        <w:pStyle w:val="ListParagraph"/>
        <w:numPr>
          <w:ilvl w:val="0"/>
          <w:numId w:val="4"/>
        </w:numPr>
      </w:pPr>
      <w:r>
        <w:rPr/>
        <w:t xml:space="preserve">Research Organization or Think Tank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Other Nonacademic Position (please specify)  (11) </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(please specify)  (14) __________________________________________________</w:t>
      </w:r>
    </w:p>
  </w:body>
  <w:body>
    <w:p>
      <w:pPr>
        <w:keepNext/>
        <w:pStyle w:val="ListParagraph"/>
        <w:numPr>
          <w:ilvl w:val="0"/>
          <w:numId w:val="4"/>
        </w:numPr>
      </w:pPr>
      <w:r>
        <w:rPr/>
        <w:t xml:space="preserve">None of the above  (15)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Q79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__________________________________________________</w:t>
      </w:r>
    </w:p>
  </w:body>
  <w:body>
    <w:p>
      <w:pPr>
        <w:keepNext/>
        <w:pStyle w:val="ListParagraph"/>
        <w:numPr>
          <w:ilvl w:val="0"/>
          <w:numId w:val="4"/>
        </w:numPr>
      </w:pP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Adjunct Professor</w:t>
      </w:r>
    </w:p>
  </w:body>
  <w:body>
    <w:p>
      <w:pPr>
        <w:keepNext/>
        <w:pStyle w:val="QDisplayLogic"/>
        <w:ind w:firstLine="400"/>
      </w:pPr>
      <w:r>
        <w:t>Or What is your current primary position within the discipline? = Post-Doc</w:t>
      </w:r>
    </w:p>
  </w:body>
  <w:body>
    <w:tbl>
      <w:tblPr>
        <w:tblStyle w:val="QQuestionIconTable"/>
        <w:tblW w:w="0" w:type="auto"/>
        <w:tblLook w:firstRow="true" w:lastRow="true" w:firstCol="true" w:lastCol="true"/>
      </w:tblPr>
      <w:tblGrid/>
    </w:tbl>
    <w:p/>
  </w:body>
  <w:body>
    <w:p>
      <w:pPr>
        <w:keepNext/>
      </w:pPr>
      <w:r>
        <w:rPr/>
        <w:t xml:space="preserve">Q177 Are you affiliated (i.e., on faculty or as a graduate student) with a Department of </w:t>
      </w:r>
      <w:r>
        <w:rPr>
          <w:b w:val="on"/>
        </w:rPr>
        <w:t xml:space="preserve">Political Science, Politics, or Governmen</w:t>
      </w:r>
      <w:r>
        <w:rPr/>
        <w:t xml:space="preserve">t in your academic role?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I am affiliated with a policy school or different type of academic department.  (2)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Q178 Are you currently a Department Chair/ Head?</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 but I </w:t>
      </w:r>
      <w:r>
        <w:rPr>
          <w:i w:val="on"/>
        </w:rPr>
        <w:t xml:space="preserve">previously</w:t>
      </w:r>
      <w:r>
        <w:rPr/>
        <w:t xml:space="preserve"> served in that role.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Q179 Are you currently a Director of Graduate Programming in your department?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 but I previously served in this role.  (4)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Q80 What is your current tenure status?</w:t>
      </w:r>
    </w:p>
  </w:body>
  <w:body>
    <w:p>
      <w:pPr>
        <w:keepNext/>
        <w:pStyle w:val="ListParagraph"/>
        <w:numPr>
          <w:ilvl w:val="0"/>
          <w:numId w:val="4"/>
        </w:numPr>
      </w:pPr>
      <w:r>
        <w:rPr/>
        <w:t xml:space="preserve">Tenure-track  (55) </w:t>
      </w:r>
    </w:p>
  </w:body>
  <w:body>
    <w:p>
      <w:pPr>
        <w:keepNext/>
        <w:pStyle w:val="ListParagraph"/>
        <w:numPr>
          <w:ilvl w:val="0"/>
          <w:numId w:val="4"/>
        </w:numPr>
      </w:pPr>
      <w:r>
        <w:rPr/>
        <w:t xml:space="preserve">Tenured  (56) </w:t>
      </w:r>
    </w:p>
  </w:body>
  <w:body>
    <w:p>
      <w:pPr>
        <w:keepNext/>
        <w:pStyle w:val="ListParagraph"/>
        <w:numPr>
          <w:ilvl w:val="0"/>
          <w:numId w:val="4"/>
        </w:numPr>
      </w:pPr>
      <w:r>
        <w:rPr/>
        <w:t xml:space="preserve">Not on the tenure-track  (54)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Adjunct Professor</w:t>
      </w:r>
    </w:p>
  </w:body>
  <w:body>
    <w:p>
      <w:pPr>
        <w:keepNext/>
        <w:pStyle w:val="QDisplayLogic"/>
        <w:ind w:firstLine="400"/>
      </w:pPr>
      <w:r>
        <w:t>Or What is your current primary position within the discipline? = Post-Doc</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tbl>
      <w:tblPr>
        <w:tblStyle w:val="QQuestionIconTable"/>
        <w:tblW w:w="0" w:type="auto"/>
        <w:tblLook w:firstRow="true" w:lastRow="true" w:firstCol="true" w:lastCol="true"/>
      </w:tblPr>
      <w:tblGrid/>
    </w:tbl>
    <w:p/>
  </w:body>
  <w:body>
    <w:p>
      <w:pPr>
        <w:keepNext/>
      </w:pPr>
      <w:r>
        <w:rPr/>
        <w:t xml:space="preserve">Q81 At what type of academic institution
are you currently employed or studying?</w:t>
      </w:r>
    </w:p>
  </w:body>
  <w:body>
    <w:p>
      <w:pPr>
        <w:keepNext/>
        <w:pStyle w:val="ListParagraph"/>
        <w:numPr>
          <w:ilvl w:val="0"/>
          <w:numId w:val="4"/>
        </w:numPr>
      </w:pPr>
      <w:r>
        <w:rPr/>
        <w:t xml:space="preserve">PhD-granting institution  (29) </w:t>
      </w:r>
    </w:p>
  </w:body>
  <w:body>
    <w:p>
      <w:pPr>
        <w:keepNext/>
        <w:pStyle w:val="ListParagraph"/>
        <w:numPr>
          <w:ilvl w:val="0"/>
          <w:numId w:val="4"/>
        </w:numPr>
      </w:pPr>
      <w:r>
        <w:rPr/>
        <w:t xml:space="preserve">MA-granting institution  (30) </w:t>
      </w:r>
    </w:p>
  </w:body>
  <w:body>
    <w:p>
      <w:pPr>
        <w:keepNext/>
        <w:pStyle w:val="ListParagraph"/>
        <w:numPr>
          <w:ilvl w:val="0"/>
          <w:numId w:val="4"/>
        </w:numPr>
      </w:pPr>
      <w:r>
        <w:rPr/>
        <w:t xml:space="preserve">4-year (BA-granting) institution  (31) </w:t>
      </w:r>
    </w:p>
  </w:body>
  <w:body>
    <w:p>
      <w:pPr>
        <w:keepNext/>
        <w:pStyle w:val="ListParagraph"/>
        <w:numPr>
          <w:ilvl w:val="0"/>
          <w:numId w:val="4"/>
        </w:numPr>
      </w:pPr>
      <w:r>
        <w:rPr/>
        <w:t xml:space="preserve">2-year institution or community college  (32) </w:t>
      </w:r>
    </w:p>
  </w:body>
  <w:body>
    <w:p>
      <w:pPr>
        <w:keepNext/>
        <w:pStyle w:val="ListParagraph"/>
        <w:numPr>
          <w:ilvl w:val="0"/>
          <w:numId w:val="4"/>
        </w:numPr>
      </w:pPr>
      <w:r>
        <w:rPr/>
        <w:t xml:space="preserve">Other (please specify):  (33) __________________________________________________</w:t>
      </w:r>
    </w:p>
  </w:body>
  <w:body>
    <w:p>
      <w:pPr>
        <w:keepNext/>
        <w:pStyle w:val="ListParagraph"/>
        <w:numPr>
          <w:ilvl w:val="0"/>
          <w:numId w:val="4"/>
        </w:numPr>
      </w:pPr>
      <w:r>
        <w:rPr/>
        <w:t xml:space="preserve">None of the above  (34)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At what type of academic institution are you currently employed or studying? = PhD-granting institution</w:t>
      </w:r>
    </w:p>
  </w:body>
  <w:body>
    <w:p>
      <w:pPr>
        <w:keepNext/>
        <w:pStyle w:val="QDisplayLogic"/>
        <w:ind w:firstLine="400"/>
      </w:pPr>
      <w:r>
        <w:t>Or At what type of academic institution are you currently employed or studying? = MA-granting institution</w:t>
      </w:r>
    </w:p>
  </w:body>
  <w:body>
    <w:p>
      <w:pPr>
        <w:keepNext/>
        <w:pStyle w:val="QDisplayLogic"/>
        <w:ind w:firstLine="400"/>
      </w:pPr>
      <w:r>
        <w:t>Or At what type of academic institution are you currently employed or studying? = 4-year (BA-granting) institution</w:t>
      </w:r>
    </w:p>
  </w:body>
  <w:body>
    <w:p>
      <w:pPr>
        <w:keepNext/>
        <w:pStyle w:val="QDisplayLogic"/>
        <w:ind w:firstLine="400"/>
      </w:pPr>
      <w:r>
        <w:t>Or At what type of academic institution are you currently employed or studying? = 2-year institution or community college</w:t>
      </w:r>
    </w:p>
  </w:body>
  <w:body>
    <w:tbl>
      <w:tblPr>
        <w:tblStyle w:val="QQuestionIconTable"/>
        <w:tblW w:w="0" w:type="auto"/>
        <w:tblLook w:firstRow="true" w:lastRow="true" w:firstCol="true" w:lastCol="true"/>
      </w:tblPr>
      <w:tblGrid/>
    </w:tbl>
    <w:p/>
  </w:body>
  <w:body>
    <w:p>
      <w:pPr>
        <w:keepNext/>
      </w:pPr>
      <w:r>
        <w:rPr/>
        <w:t xml:space="preserve">Q231 Are you employed or studying at a Minority Serving Institution (MSI)?</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Q194 Is your primary location of employment or study located in the United States?</w:t>
      </w:r>
    </w:p>
  </w:body>
  <w:body>
    <w:p>
      <w:pPr>
        <w:keepNext/>
        <w:pStyle w:val="ListParagraph"/>
        <w:numPr>
          <w:ilvl w:val="0"/>
          <w:numId w:val="4"/>
        </w:numPr>
      </w:pPr>
      <w:r>
        <w:rPr/>
        <w:t xml:space="preserve">Yes  (3627) </w:t>
      </w:r>
    </w:p>
  </w:body>
  <w:body>
    <w:p>
      <w:pPr>
        <w:keepNext/>
        <w:pStyle w:val="ListParagraph"/>
        <w:numPr>
          <w:ilvl w:val="0"/>
          <w:numId w:val="4"/>
        </w:numPr>
      </w:pPr>
      <w:r>
        <w:rPr/>
        <w:t xml:space="preserve">No  (3626) </w:t>
      </w:r>
    </w:p>
  </w:body>
  <w:body>
    <w:p>
      <w:pPr>
        <w:keepNext/>
        <w:pStyle w:val="ListParagraph"/>
        <w:numPr>
          <w:ilvl w:val="0"/>
          <w:numId w:val="4"/>
        </w:numPr>
      </w:pPr>
      <w:r>
        <w:rPr/>
        <w:t xml:space="preserve">Unsure or prefer not to answer  (3628) </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No</w:t>
      </w:r>
    </w:p>
  </w:body>
  <w:body>
    <w:tbl>
      <w:tblPr>
        <w:tblStyle w:val="QQuestionIconTable"/>
        <w:tblW w:w="0" w:type="auto"/>
        <w:tblLook w:firstRow="true" w:lastRow="true" w:firstCol="true" w:lastCol="true"/>
      </w:tblPr>
      <w:tblGrid/>
    </w:tbl>
    <w:p/>
  </w:body>
  <w:body>
    <w:p>
      <w:pPr>
        <w:keepNext/>
      </w:pPr>
      <w:r>
        <w:rPr/>
        <w:t xml:space="preserve">Q195 In what country outside the U.S. is your primary institution of employment or study located?</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Valid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Q196 Please enter the zip code for your residence while at your primary institution of employment and/or study.</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Q82 What is the highest degree you have earned?</w:t>
      </w:r>
    </w:p>
  </w:body>
  <w:body>
    <w:p>
      <w:pPr>
        <w:keepNext/>
        <w:pStyle w:val="ListParagraph"/>
        <w:numPr>
          <w:ilvl w:val="0"/>
          <w:numId w:val="4"/>
        </w:numPr>
      </w:pPr>
      <w:r>
        <w:rPr/>
        <w:t xml:space="preserve">PhD  (1) </w:t>
      </w:r>
    </w:p>
  </w:body>
  <w:body>
    <w:p>
      <w:pPr>
        <w:keepNext/>
        <w:pStyle w:val="ListParagraph"/>
        <w:numPr>
          <w:ilvl w:val="0"/>
          <w:numId w:val="4"/>
        </w:numPr>
      </w:pPr>
      <w:r>
        <w:rPr/>
        <w:t xml:space="preserve">Juris Doctorate  (6) </w:t>
      </w:r>
    </w:p>
  </w:body>
  <w:body>
    <w:p>
      <w:pPr>
        <w:keepNext/>
        <w:pStyle w:val="ListParagraph"/>
        <w:numPr>
          <w:ilvl w:val="0"/>
          <w:numId w:val="4"/>
        </w:numPr>
      </w:pPr>
      <w:r>
        <w:rPr/>
        <w:t xml:space="preserve">Masters and ABD (All But Dissertation)  (2) </w:t>
      </w:r>
    </w:p>
  </w:body>
  <w:body>
    <w:p>
      <w:pPr>
        <w:keepNext/>
        <w:pStyle w:val="ListParagraph"/>
        <w:numPr>
          <w:ilvl w:val="0"/>
          <w:numId w:val="4"/>
        </w:numPr>
      </w:pPr>
      <w:r>
        <w:rPr/>
        <w:t xml:space="preserve">Masters and currently enrolled in a PhD program  (3) </w:t>
      </w:r>
    </w:p>
  </w:body>
  <w:body>
    <w:p>
      <w:pPr>
        <w:keepNext/>
        <w:pStyle w:val="ListParagraph"/>
        <w:numPr>
          <w:ilvl w:val="0"/>
          <w:numId w:val="4"/>
        </w:numPr>
      </w:pPr>
      <w:r>
        <w:rPr/>
        <w:t xml:space="preserve">Masters  (4) </w:t>
      </w:r>
    </w:p>
  </w:body>
  <w:body>
    <w:p>
      <w:pPr>
        <w:keepNext/>
        <w:pStyle w:val="ListParagraph"/>
        <w:numPr>
          <w:ilvl w:val="0"/>
          <w:numId w:val="4"/>
        </w:numPr>
      </w:pPr>
      <w:r>
        <w:rPr/>
        <w:t xml:space="preserve">Bachelors  (5) </w:t>
      </w:r>
    </w:p>
  </w:body>
  <w:body>
    <w:p>
      <w:pPr>
        <w:keepNext/>
        <w:pStyle w:val="ListParagraph"/>
        <w:numPr>
          <w:ilvl w:val="0"/>
          <w:numId w:val="4"/>
        </w:numPr>
      </w:pPr>
      <w:r>
        <w:rPr/>
        <w:t xml:space="preserve">Associates  (7) </w:t>
      </w:r>
    </w:p>
  </w:body>
  <w:body>
    <w:p>
      <w:pPr>
        <w:keepNext/>
        <w:pStyle w:val="ListParagraph"/>
        <w:numPr>
          <w:ilvl w:val="0"/>
          <w:numId w:val="4"/>
        </w:numPr>
      </w:pPr>
      <w:r>
        <w:rPr>
          <w:color w:val="2054AF"/>
          <w:sz w:val="40"/>
          <w:szCs w:val="40"/>
        </w:rPr>
        <w:t xml:space="preserve">⊗</w:t>
      </w:r>
      <w:r>
        <w:rPr/>
        <w:t xml:space="preserve">None of the above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the highest degree you have earned? = PhD</w:t>
      </w:r>
    </w:p>
  </w:body>
  <w:body>
    <w:tbl>
      <w:tblPr>
        <w:tblStyle w:val="QQuestionIconTable"/>
        <w:tblW w:w="0" w:type="auto"/>
        <w:tblLook w:firstRow="true" w:lastRow="true" w:firstCol="true" w:lastCol="true"/>
      </w:tblPr>
      <w:tblGrid/>
    </w:tbl>
    <w:p/>
  </w:body>
  <w:body>
    <w:p>
      <w:pPr>
        <w:keepNext/>
      </w:pPr>
      <w:r>
        <w:rPr/>
        <w:t xml:space="preserve">Q83 What year did you receive your PhD?</w:t>
      </w:r>
    </w:p>
  </w:body>
  <w:body>
    <w:p>
      <w:pPr>
        <w:keepNext/>
        <w:pStyle w:val="Dropdown"/>
      </w:pPr>
      <w:r>
        <w:rPr/>
        <w:t xml:space="preserve">▼ 2022 (826) ... 1920 or earlier (925)</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Q72 </w:t>
      </w:r>
      <w:r>
        <w:rPr/>
        <w:br/>
      </w:r>
      <w:r>
        <w:rPr/>
        <w:t xml:space="preserve">What is your individual annual income? </w:t>
      </w:r>
      <w:r>
        <w:rPr/>
        <w:t xml:space="preserve"/>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Q73 </w:t>
      </w:r>
      <w:r>
        <w:rPr/>
        <w:br/>
      </w:r>
      <w:r>
        <w:rPr/>
        <w:t xml:space="preserve">In what year were you born?</w:t>
      </w:r>
      <w:r>
        <w:rPr/>
        <w:br/>
      </w:r>
      <w:r>
        <w:rPr/>
        <w:t xml:space="preserve"/>
      </w:r>
    </w:p>
  </w:body>
  <w:body>
    <w:p>
      <w:pPr>
        <w:keepNext/>
        <w:pStyle w:val="Dropdown"/>
      </w:pPr>
      <w:r>
        <w:rPr/>
        <w:t xml:space="preserve">▼ Prefer not to answer (662) ... 1930 or earlier (660)</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Q75 Please respond to the following three questions on sex, gender, and sexual orientation. </w:t>
      </w:r>
      <w:r>
        <w:rPr/>
        <w:br/>
      </w:r>
      <w:r>
        <w:rPr/>
        <w:t xml:space="preserve">What sex were you assigned at birth?</w:t>
      </w:r>
    </w:p>
  </w:body>
  <w:body>
    <w:p>
      <w:pPr>
        <w:keepNext/>
        <w:pStyle w:val="ListParagraph"/>
        <w:numPr>
          <w:ilvl w:val="0"/>
          <w:numId w:val="4"/>
        </w:numPr>
      </w:pPr>
      <w:r>
        <w:rPr/>
        <w:t xml:space="preserve">Male  (67) </w:t>
      </w:r>
    </w:p>
  </w:body>
  <w:body>
    <w:p>
      <w:pPr>
        <w:keepNext/>
        <w:pStyle w:val="ListParagraph"/>
        <w:numPr>
          <w:ilvl w:val="0"/>
          <w:numId w:val="4"/>
        </w:numPr>
      </w:pPr>
      <w:r>
        <w:rPr/>
        <w:t xml:space="preserve">Female  (68) </w:t>
      </w:r>
    </w:p>
  </w:body>
  <w:body>
    <w:p>
      <w:pPr>
        <w:keepNext/>
        <w:pStyle w:val="ListParagraph"/>
        <w:numPr>
          <w:ilvl w:val="0"/>
          <w:numId w:val="4"/>
        </w:numPr>
      </w:pPr>
      <w:r>
        <w:rPr/>
        <w:t xml:space="preserve">Intersex  (69) </w:t>
      </w:r>
    </w:p>
  </w:body>
  <w:body>
    <w:p>
      <w:pPr>
        <w:keepNext/>
        <w:pStyle w:val="ListParagraph"/>
        <w:numPr>
          <w:ilvl w:val="0"/>
          <w:numId w:val="4"/>
        </w:numPr>
      </w:pPr>
      <w:r>
        <w:rPr/>
        <w:t xml:space="preserve">Don't know  (70) </w:t>
      </w:r>
    </w:p>
  </w:body>
  <w:body>
    <w:p>
      <w:pPr>
        <w:keepNext/>
        <w:pStyle w:val="ListParagraph"/>
        <w:numPr>
          <w:ilvl w:val="0"/>
          <w:numId w:val="4"/>
        </w:numPr>
      </w:pPr>
      <w:r>
        <w:rPr/>
        <w:t xml:space="preserve">Prefer not to answer  (71)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Q76 How would you describe your current gender identity?</w:t>
      </w:r>
    </w:p>
  </w:body>
  <w:body>
    <w:p>
      <w:pPr>
        <w:keepNext/>
        <w:pStyle w:val="ListParagraph"/>
        <w:numPr>
          <w:ilvl w:val="0"/>
          <w:numId w:val="4"/>
        </w:numPr>
      </w:pPr>
      <w:r>
        <w:rPr/>
        <w:t xml:space="preserve">Man  (72) </w:t>
      </w:r>
    </w:p>
  </w:body>
  <w:body>
    <w:p>
      <w:pPr>
        <w:keepNext/>
        <w:pStyle w:val="ListParagraph"/>
        <w:numPr>
          <w:ilvl w:val="0"/>
          <w:numId w:val="4"/>
        </w:numPr>
      </w:pPr>
      <w:r>
        <w:rPr/>
        <w:t xml:space="preserve">Woman  (73) </w:t>
      </w:r>
    </w:p>
  </w:body>
  <w:body>
    <w:p>
      <w:pPr>
        <w:keepNext/>
        <w:pStyle w:val="ListParagraph"/>
        <w:numPr>
          <w:ilvl w:val="0"/>
          <w:numId w:val="4"/>
        </w:numPr>
      </w:pPr>
      <w:r>
        <w:rPr/>
        <w:t xml:space="preserve">Transgender  (74) </w:t>
      </w:r>
    </w:p>
  </w:body>
  <w:body>
    <w:p>
      <w:pPr>
        <w:keepNext/>
        <w:pStyle w:val="ListParagraph"/>
        <w:numPr>
          <w:ilvl w:val="0"/>
          <w:numId w:val="4"/>
        </w:numPr>
      </w:pPr>
      <w:r>
        <w:rPr/>
        <w:t xml:space="preserve">Genderqueer  (79) </w:t>
      </w:r>
    </w:p>
  </w:body>
  <w:body>
    <w:p>
      <w:pPr>
        <w:keepNext/>
        <w:pStyle w:val="ListParagraph"/>
        <w:numPr>
          <w:ilvl w:val="0"/>
          <w:numId w:val="4"/>
        </w:numPr>
      </w:pPr>
      <w:r>
        <w:rPr/>
        <w:t xml:space="preserve">Other, something else (please specify)  (76) __________________________________________________</w:t>
      </w:r>
    </w:p>
  </w:body>
  <w:body>
    <w:p>
      <w:pPr>
        <w:keepNext/>
        <w:pStyle w:val="ListParagraph"/>
        <w:numPr>
          <w:ilvl w:val="0"/>
          <w:numId w:val="4"/>
        </w:numPr>
      </w:pPr>
      <w:r>
        <w:rPr>
          <w:color w:val="2054AF"/>
          <w:sz w:val="40"/>
          <w:szCs w:val="40"/>
        </w:rPr>
        <w:t xml:space="preserve">⊗</w:t>
      </w:r>
      <w:r>
        <w:rPr/>
        <w:t xml:space="preserve">Don’t know  (77) </w:t>
      </w:r>
    </w:p>
  </w:body>
  <w:body>
    <w:p>
      <w:pPr>
        <w:keepNext/>
        <w:pStyle w:val="ListParagraph"/>
        <w:numPr>
          <w:ilvl w:val="0"/>
          <w:numId w:val="4"/>
        </w:numPr>
      </w:pPr>
      <w:r>
        <w:rPr>
          <w:color w:val="2054AF"/>
          <w:sz w:val="40"/>
          <w:szCs w:val="40"/>
        </w:rPr>
        <w:t xml:space="preserve">⊗</w:t>
      </w:r>
      <w:r>
        <w:rPr/>
        <w:t xml:space="preserve">Prefer not to answer  (78)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Q230 How would you describe your sexual orientation?</w:t>
      </w:r>
    </w:p>
  </w:body>
  <w:body>
    <w:p>
      <w:pPr>
        <w:keepNext/>
        <w:pStyle w:val="ListParagraph"/>
        <w:numPr>
          <w:ilvl w:val="0"/>
          <w:numId w:val="4"/>
        </w:numPr>
      </w:pPr>
      <w:r>
        <w:rPr/>
        <w:t xml:space="preserve">Bisexual  (48) </w:t>
      </w:r>
    </w:p>
  </w:body>
  <w:body>
    <w:p>
      <w:pPr>
        <w:keepNext/>
        <w:pStyle w:val="ListParagraph"/>
        <w:numPr>
          <w:ilvl w:val="0"/>
          <w:numId w:val="4"/>
        </w:numPr>
      </w:pPr>
      <w:r>
        <w:rPr/>
        <w:t xml:space="preserve">Lesbian or gay  (46) </w:t>
      </w:r>
    </w:p>
  </w:body>
  <w:body>
    <w:p>
      <w:pPr>
        <w:keepNext/>
        <w:pStyle w:val="ListParagraph"/>
        <w:numPr>
          <w:ilvl w:val="0"/>
          <w:numId w:val="4"/>
        </w:numPr>
      </w:pPr>
      <w:r>
        <w:rPr/>
        <w:t xml:space="preserve">Straight  (47) </w:t>
      </w:r>
    </w:p>
  </w:body>
  <w:body>
    <w:p>
      <w:pPr>
        <w:keepNext/>
        <w:pStyle w:val="ListParagraph"/>
        <w:numPr>
          <w:ilvl w:val="0"/>
          <w:numId w:val="4"/>
        </w:numPr>
      </w:pPr>
      <w:r>
        <w:rPr/>
        <w:t xml:space="preserve">Other, something else (please specify)  (49) __________________________________________________</w:t>
      </w:r>
    </w:p>
  </w:body>
  <w:body>
    <w:p>
      <w:pPr>
        <w:keepNext/>
        <w:pStyle w:val="ListParagraph"/>
        <w:numPr>
          <w:ilvl w:val="0"/>
          <w:numId w:val="4"/>
        </w:numPr>
      </w:pPr>
      <w:r>
        <w:rPr/>
        <w:t xml:space="preserve">Don't know  (50) </w:t>
      </w:r>
    </w:p>
  </w:body>
  <w:body>
    <w:p>
      <w:pPr>
        <w:keepNext/>
        <w:pStyle w:val="ListParagraph"/>
        <w:numPr>
          <w:ilvl w:val="0"/>
          <w:numId w:val="4"/>
        </w:numPr>
      </w:pPr>
      <w:r>
        <w:rPr/>
        <w:t xml:space="preserve">Prefer not to answer  (51)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Q77 What racial or ethnic group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racial or ethnic group best describes you? Select all that apply. = South Asian or Indian American</w:t>
      </w:r>
    </w:p>
  </w:body>
  <w:body>
    <w:tbl>
      <w:tblPr>
        <w:tblStyle w:val="QQuestionIconTable"/>
        <w:tblW w:w="0" w:type="auto"/>
        <w:tblLook w:firstRow="true" w:lastRow="true" w:firstCol="true" w:lastCol="true"/>
      </w:tblPr>
      <w:tblGrid/>
    </w:tbl>
    <w:p/>
  </w:body>
  <w:body>
    <w:p>
      <w:pPr>
        <w:keepNext/>
      </w:pPr>
      <w:r>
        <w:rPr/>
        <w:t xml:space="preserve">Q100 What racial or ethnic group best describes you?</w:t>
      </w:r>
    </w:p>
  </w:body>
  <w:body>
    <w:p>
      <w:pPr>
        <w:keepNext/>
        <w:pStyle w:val="ListParagraph"/>
        <w:numPr>
          <w:ilvl w:val="0"/>
          <w:numId w:val="4"/>
        </w:numPr>
      </w:pPr>
      <w:r>
        <w:rPr/>
        <w:t xml:space="preserve">South Asian or Indian American  (7) </w:t>
      </w:r>
    </w:p>
  </w:body>
  <w:body>
    <w:p>
      <w:pPr>
        <w:keepNext/>
        <w:pStyle w:val="ListParagraph"/>
        <w:numPr>
          <w:ilvl w:val="0"/>
          <w:numId w:val="4"/>
        </w:numPr>
      </w:pPr>
      <w:r>
        <w:rPr/>
        <w:t xml:space="preserve">Southeast Asian or Southeast Asian American  (8) </w:t>
      </w:r>
    </w:p>
  </w:body>
  <w:body>
    <w:p>
      <w:pPr>
        <w:keepNext/>
        <w:pStyle w:val="ListParagraph"/>
        <w:numPr>
          <w:ilvl w:val="0"/>
          <w:numId w:val="4"/>
        </w:numPr>
      </w:pPr>
      <w:r>
        <w:rPr/>
        <w:t xml:space="preserve">Other (please specify)  (9)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Q224 APSA's Committee on the Status of First Generation Higher Education Scholars in the Profession defines a First Generation Scholar (FGS) as those scholars who may have parents/legal guardians that have attained neither a bachelor's nor an associate's degree and/or may be international scholars who are the first generation to study and/or teach at the college/university level in the United States.</w:t>
      </w:r>
      <w:r>
        <w:rPr/>
        <w:br/>
      </w:r>
      <w:r>
        <w:rPr/>
        <w:br/>
      </w:r>
      <w:r>
        <w:rPr/>
        <w:t xml:space="preserve"/>
      </w:r>
      <w:r>
        <w:rPr/>
        <w:br/>
      </w:r>
      <w:r>
        <w:rPr/>
        <w:t xml:space="preserve">Which of the following best describes you? Please select </w:t>
      </w:r>
      <w:r>
        <w:rPr>
          <w:i w:val="on"/>
        </w:rPr>
        <w:t xml:space="preserve">all </w:t>
      </w:r>
      <w:r>
        <w:rPr/>
        <w:t xml:space="preserve">that apply.</w:t>
      </w:r>
      <w:r>
        <w:rPr/>
        <w:t xml:space="preserve"/>
      </w:r>
    </w:p>
  </w:body>
  <w:body>
    <w:p>
      <w:pPr>
        <w:keepNext/>
        <w:pStyle w:val="ListParagraph"/>
        <w:numPr>
          <w:ilvl w:val="0"/>
          <w:numId w:val="2"/>
        </w:numPr>
      </w:pPr>
      <w:r>
        <w:rPr/>
        <w:t xml:space="preserve">First in your immediate family (including parent/legal guardian) to graduate from high school.  (1) </w:t>
      </w:r>
    </w:p>
  </w:body>
  <w:body>
    <w:p>
      <w:pPr>
        <w:keepNext/>
        <w:pStyle w:val="ListParagraph"/>
        <w:numPr>
          <w:ilvl w:val="0"/>
          <w:numId w:val="2"/>
        </w:numPr>
      </w:pPr>
      <w:r>
        <w:rPr/>
        <w:t xml:space="preserve">First in your immediate family (including parent/legal guardian) to graduate from a 4-year college/university.  (2) </w:t>
      </w:r>
    </w:p>
  </w:body>
  <w:body>
    <w:p>
      <w:pPr>
        <w:keepNext/>
        <w:pStyle w:val="ListParagraph"/>
        <w:numPr>
          <w:ilvl w:val="0"/>
          <w:numId w:val="2"/>
        </w:numPr>
      </w:pPr>
      <w:r>
        <w:rPr/>
        <w:t xml:space="preserve">First in your immediate family (including parent/legal guardian) to complete graduate school (i.e. MA or PhD).  (3) </w:t>
      </w:r>
    </w:p>
  </w:body>
  <w:body>
    <w:p>
      <w:pPr>
        <w:keepNext/>
        <w:pStyle w:val="ListParagraph"/>
        <w:numPr>
          <w:ilvl w:val="0"/>
          <w:numId w:val="2"/>
        </w:numPr>
      </w:pPr>
      <w:r>
        <w:rPr/>
        <w:t xml:space="preserve">First in your immediate family (including parent/legal guardian) to teach or do research in a US college/university.  (4) </w:t>
      </w:r>
    </w:p>
  </w:body>
  <w:body>
    <w:p>
      <w:pPr>
        <w:keepNext/>
        <w:pStyle w:val="ListParagraph"/>
        <w:numPr>
          <w:ilvl w:val="0"/>
          <w:numId w:val="2"/>
        </w:numPr>
      </w:pPr>
      <w:r>
        <w:rPr>
          <w:color w:val="2054AF"/>
          <w:sz w:val="40"/>
          <w:szCs w:val="40"/>
        </w:rPr>
        <w:t xml:space="preserve">⊗</w:t>
      </w:r>
      <w:r>
        <w:rPr/>
        <w:t xml:space="preserve">None of the above describe me.  (5) </w:t>
      </w:r>
    </w:p>
  </w:body>
  <w:body>
    <w:p>
      <w:pPr>
        <w:keepNext/>
        <w:pStyle w:val="ListParagraph"/>
        <w:numPr>
          <w:ilvl w:val="0"/>
          <w:numId w:val="2"/>
        </w:numPr>
      </w:pPr>
      <w:r>
        <w:rPr>
          <w:color w:val="2054AF"/>
          <w:sz w:val="40"/>
          <w:szCs w:val="40"/>
        </w:rPr>
        <w:t xml:space="preserve">⊗</w:t>
      </w: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Q256 Thank you for answering our demographic questions to improve diversity, equity, and inclusion in the discipline. Please select the next arrow to proceed to the next set of questions.</w:t>
      </w:r>
    </w:p>
  </w:body>
  <w:body>
    <w:p>
      <w:pPr/>
    </w:p>
  </w:body>
  <w:body>
    <w:p>
      <w:pPr>
        <w:pStyle w:val="BlockEndLabel"/>
      </w:pPr>
      <w:r>
        <w:t>End of Block: Demographic Information</w:t>
      </w:r>
    </w:p>
  </w:body>
  <w:body>
    <w:p>
      <w:pPr>
        <w:pStyle w:val="BlockSeparator"/>
      </w:pPr>
    </w:p>
  </w:body>
  <w:body>
    <w:p>
      <w:pPr>
        <w:pStyle w:val="BlockStartLabel"/>
      </w:pPr>
      <w:r>
        <w:t>Start of Block: Work/life Balance, Job Satisfaction (McGrath &amp; Breunig)</w:t>
      </w:r>
    </w:p>
  </w:body>
  <w:body>
    <w:tbl>
      <w:tblPr>
        <w:tblStyle w:val="QQuestionIconTable"/>
        <w:tblW w:w="0" w:type="auto"/>
        <w:tblLook w:firstRow="true" w:lastRow="true" w:firstCol="true" w:lastCol="true"/>
      </w:tblPr>
      <w:tblGrid/>
    </w:tbl>
    <w:p/>
  </w:body>
  <w:body>
    <w:p>
      <w:pPr>
        <w:keepNext/>
      </w:pPr>
      <w:r>
        <w:rPr/>
        <w:t xml:space="preserve">Q149 The next set of questions pertain to work-life balance in the discipline and job satisfaction in the discipline during/ after COVID-19. Please email </w:t>
      </w:r>
      <w:r>
        <w:rPr/>
      </w:r>
      <w:hyperlink r:id="rId17">
        <w:r>
          <w:rPr>
            <w:rStyle w:val="Hyperlink"/>
            <w:u w:val="single"/>
            <w:color w:val="007AC0"/>
          </w:rPr>
          <w:t>surveys@apsanet.org</w:t>
        </w:r>
      </w:hyperlink>
      <w:r>
        <w:rPr/>
        <w:t xml:space="preserve"> if you have any questions.</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Q170 What is your relationship/ marital status?</w:t>
      </w:r>
    </w:p>
  </w:body>
  <w:body>
    <w:p>
      <w:pPr>
        <w:keepNext/>
        <w:pStyle w:val="ListParagraph"/>
        <w:numPr>
          <w:ilvl w:val="0"/>
          <w:numId w:val="4"/>
        </w:numPr>
      </w:pPr>
      <w:r>
        <w:rPr/>
        <w:t xml:space="preserve">Divorced  (3) </w:t>
      </w:r>
    </w:p>
  </w:body>
  <w:body>
    <w:p>
      <w:pPr>
        <w:keepNext/>
        <w:pStyle w:val="ListParagraph"/>
        <w:numPr>
          <w:ilvl w:val="0"/>
          <w:numId w:val="4"/>
        </w:numPr>
      </w:pPr>
      <w:r>
        <w:rPr/>
        <w:t xml:space="preserve">Married, or in a domestic partnership  (1) </w:t>
      </w:r>
    </w:p>
  </w:body>
  <w:body>
    <w:p>
      <w:pPr>
        <w:keepNext/>
        <w:pStyle w:val="ListParagraph"/>
        <w:numPr>
          <w:ilvl w:val="0"/>
          <w:numId w:val="4"/>
        </w:numPr>
      </w:pPr>
      <w:r>
        <w:rPr/>
        <w:t xml:space="preserve">Separated  (6) </w:t>
      </w:r>
    </w:p>
  </w:body>
  <w:body>
    <w:p>
      <w:pPr>
        <w:keepNext/>
        <w:pStyle w:val="ListParagraph"/>
        <w:numPr>
          <w:ilvl w:val="0"/>
          <w:numId w:val="4"/>
        </w:numPr>
      </w:pPr>
      <w:r>
        <w:rPr/>
        <w:t xml:space="preserve">Single, never married  (2) </w:t>
      </w:r>
    </w:p>
  </w:body>
  <w:body>
    <w:p>
      <w:pPr>
        <w:keepNext/>
        <w:pStyle w:val="ListParagraph"/>
        <w:numPr>
          <w:ilvl w:val="0"/>
          <w:numId w:val="4"/>
        </w:numPr>
      </w:pPr>
      <w:r>
        <w:rPr/>
        <w:t xml:space="preserve">Widowed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Q171 Do you have children living at home in any of the following age groups?</w:t>
      </w:r>
    </w:p>
  </w:body>
  <w:body>
    <w:p>
      <w:pPr>
        <w:keepNext/>
        <w:pStyle w:val="ListParagraph"/>
        <w:numPr>
          <w:ilvl w:val="0"/>
          <w:numId w:val="2"/>
        </w:numPr>
      </w:pPr>
      <w:r>
        <w:rPr/>
        <w:t xml:space="preserve">Under 2 years old  (6) </w:t>
      </w:r>
    </w:p>
  </w:body>
  <w:body>
    <w:p>
      <w:pPr>
        <w:keepNext/>
        <w:pStyle w:val="ListParagraph"/>
        <w:numPr>
          <w:ilvl w:val="0"/>
          <w:numId w:val="2"/>
        </w:numPr>
      </w:pPr>
      <w:r>
        <w:rPr/>
        <w:t xml:space="preserve">From 2 to 4 years old  (8) </w:t>
      </w:r>
    </w:p>
  </w:body>
  <w:body>
    <w:p>
      <w:pPr>
        <w:keepNext/>
        <w:pStyle w:val="ListParagraph"/>
        <w:numPr>
          <w:ilvl w:val="0"/>
          <w:numId w:val="2"/>
        </w:numPr>
      </w:pPr>
      <w:r>
        <w:rPr/>
        <w:t xml:space="preserve">From 5 to 12 years old  (9) </w:t>
      </w:r>
    </w:p>
  </w:body>
  <w:body>
    <w:p>
      <w:pPr>
        <w:keepNext/>
        <w:pStyle w:val="ListParagraph"/>
        <w:numPr>
          <w:ilvl w:val="0"/>
          <w:numId w:val="2"/>
        </w:numPr>
      </w:pPr>
      <w:r>
        <w:rPr/>
        <w:t xml:space="preserve">From 13 to 18 years old  (10) </w:t>
      </w:r>
    </w:p>
  </w:body>
  <w:body>
    <w:p>
      <w:pPr>
        <w:keepNext/>
        <w:pStyle w:val="ListParagraph"/>
        <w:numPr>
          <w:ilvl w:val="0"/>
          <w:numId w:val="2"/>
        </w:numPr>
      </w:pPr>
      <w:r>
        <w:rPr/>
        <w:t xml:space="preserve">Over 19 years old  (11) </w:t>
      </w:r>
    </w:p>
  </w:body>
  <w:body>
    <w:p>
      <w:pPr>
        <w:keepNext/>
        <w:pStyle w:val="ListParagraph"/>
        <w:numPr>
          <w:ilvl w:val="0"/>
          <w:numId w:val="2"/>
        </w:numPr>
      </w:pPr>
      <w:r>
        <w:rPr>
          <w:color w:val="2054AF"/>
          <w:sz w:val="40"/>
          <w:szCs w:val="40"/>
        </w:rPr>
        <w:t xml:space="preserve">⊗</w:t>
      </w:r>
      <w:r>
        <w:rPr/>
        <w:t xml:space="preserve">None of the above  (12) </w:t>
      </w:r>
    </w:p>
  </w:body>
  <w:body>
    <w:p>
      <w:pPr>
        <w:keepNext/>
        <w:pStyle w:val="ListParagraph"/>
        <w:numPr>
          <w:ilvl w:val="0"/>
          <w:numId w:val="2"/>
        </w:numPr>
      </w:pPr>
      <w:r>
        <w:rPr/>
        <w:t xml:space="preserve">Unsure or prefer not to answer.  (13)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have children living at home in any of the following age groups? = Under 2 years old</w:t>
      </w:r>
    </w:p>
  </w:body>
  <w:body>
    <w:p>
      <w:pPr>
        <w:keepNext/>
        <w:pStyle w:val="QDisplayLogic"/>
        <w:ind w:firstLine="400"/>
      </w:pPr>
      <w:r>
        <w:t>Or Do you have children living at home in any of the following age groups? = From 2 to 4 years old</w:t>
      </w:r>
    </w:p>
  </w:body>
  <w:body>
    <w:p>
      <w:pPr>
        <w:keepNext/>
        <w:pStyle w:val="QDisplayLogic"/>
        <w:ind w:firstLine="400"/>
      </w:pPr>
      <w:r>
        <w:t>Or Do you have children living at home in any of the following age groups? = From 5 to 12 years old</w:t>
      </w:r>
    </w:p>
  </w:body>
  <w:body>
    <w:p>
      <w:pPr>
        <w:keepNext/>
        <w:pStyle w:val="QDisplayLogic"/>
        <w:ind w:firstLine="400"/>
      </w:pPr>
      <w:r>
        <w:t>Or Do you have children living at home in any of the following age groups? = From 13 to 18 years old</w:t>
      </w:r>
    </w:p>
  </w:body>
  <w:body>
    <w:p>
      <w:pPr>
        <w:keepNext/>
        <w:pStyle w:val="QDisplayLogic"/>
        <w:ind w:firstLine="400"/>
      </w:pPr>
      <w:r>
        <w:t>Or Do you have children living at home in any of the following age groups? = Over 19 years old</w:t>
      </w:r>
    </w:p>
  </w:body>
  <w:body>
    <w:tbl>
      <w:tblPr>
        <w:tblStyle w:val="QQuestionIconTable"/>
        <w:tblW w:w="0" w:type="auto"/>
        <w:tblLook w:firstRow="true" w:lastRow="true" w:firstCol="true" w:lastCol="true"/>
      </w:tblPr>
      <w:tblGrid/>
    </w:tbl>
    <w:p/>
  </w:body>
  <w:body>
    <w:p>
      <w:pPr>
        <w:keepNext/>
      </w:pPr>
      <w:r>
        <w:rPr/>
        <w:t xml:space="preserve">Q222 Of your children living at home how many are in each of the following age groups?</w:t>
      </w:r>
    </w:p>
  </w:body>
  <w:body>
    <w:p>
      <w:pPr>
        <w:keepNext/>
        <w:pStyle w:val="ListParagraph"/>
        <w:numPr>
          <w:ilvl w:val="0"/>
          <w:numId w:val="4"/>
        </w:numPr>
      </w:pPr>
      <w:r>
        <w:rPr/>
        <w:t xml:space="preserve">Under 2 years old  (1) __________________________________________________</w:t>
      </w:r>
    </w:p>
  </w:body>
  <w:body>
    <w:p>
      <w:pPr>
        <w:keepNext/>
        <w:pStyle w:val="ListParagraph"/>
        <w:numPr>
          <w:ilvl w:val="0"/>
          <w:numId w:val="4"/>
        </w:numPr>
      </w:pPr>
      <w:r>
        <w:rPr/>
        <w:t xml:space="preserve">From 2 to 4 years old  (2) __________________________________________________</w:t>
      </w:r>
    </w:p>
  </w:body>
  <w:body>
    <w:p>
      <w:pPr>
        <w:keepNext/>
        <w:pStyle w:val="ListParagraph"/>
        <w:numPr>
          <w:ilvl w:val="0"/>
          <w:numId w:val="4"/>
        </w:numPr>
      </w:pPr>
      <w:r>
        <w:rPr/>
        <w:t xml:space="preserve">From 5 to 12 years old  (3) __________________________________________________</w:t>
      </w:r>
    </w:p>
  </w:body>
  <w:body>
    <w:p>
      <w:pPr>
        <w:keepNext/>
        <w:pStyle w:val="ListParagraph"/>
        <w:numPr>
          <w:ilvl w:val="0"/>
          <w:numId w:val="4"/>
        </w:numPr>
      </w:pPr>
      <w:r>
        <w:rPr/>
        <w:t xml:space="preserve">From 13 to 18 years old  (4) __________________________________________________</w:t>
      </w:r>
    </w:p>
  </w:body>
  <w:body>
    <w:p>
      <w:pPr>
        <w:keepNext/>
        <w:pStyle w:val="ListParagraph"/>
        <w:numPr>
          <w:ilvl w:val="0"/>
          <w:numId w:val="4"/>
        </w:numPr>
      </w:pPr>
      <w:r>
        <w:rPr/>
        <w:t xml:space="preserve">Over 19 years old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Q249 Please think about the type of work you do in your job, and choose the best answer to the question, elaborating on your answer if you wish to do so. </w:t>
      </w:r>
      <w:r>
        <w:rPr/>
        <w:br/>
      </w:r>
      <w:r>
        <w:rPr/>
        <w:br/>
      </w:r>
      <w:r>
        <w:rPr/>
        <w:t xml:space="preserve">Knowing what you know now, if you had to decide all over again whether to take the type of job you now have, what would you decide? </w:t>
      </w:r>
    </w:p>
  </w:body>
  <w:body>
    <w:p>
      <w:pPr>
        <w:keepNext/>
        <w:pStyle w:val="ListParagraph"/>
        <w:numPr>
          <w:ilvl w:val="0"/>
          <w:numId w:val="4"/>
        </w:numPr>
      </w:pPr>
      <w:r>
        <w:rPr/>
        <w:t xml:space="preserve">I would decide without hesitation to take the same job.  (1) </w:t>
      </w:r>
    </w:p>
  </w:body>
  <w:body>
    <w:p>
      <w:pPr>
        <w:keepNext/>
        <w:pStyle w:val="ListParagraph"/>
        <w:numPr>
          <w:ilvl w:val="0"/>
          <w:numId w:val="4"/>
        </w:numPr>
      </w:pPr>
      <w:r>
        <w:rPr/>
        <w:t xml:space="preserve">I would have some second thoughts.  (2) </w:t>
      </w:r>
    </w:p>
  </w:body>
  <w:body>
    <w:p>
      <w:pPr>
        <w:keepNext/>
        <w:pStyle w:val="ListParagraph"/>
        <w:numPr>
          <w:ilvl w:val="0"/>
          <w:numId w:val="4"/>
        </w:numPr>
      </w:pPr>
      <w:r>
        <w:rPr/>
        <w:t xml:space="preserve">I would decide definitely NOT to take this type of job.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Q250 If you were free right now to go into any type of job you wanted, what would your choice be? </w:t>
      </w:r>
    </w:p>
  </w:body>
  <w:body>
    <w:p>
      <w:pPr>
        <w:keepNext/>
        <w:pStyle w:val="ListParagraph"/>
        <w:numPr>
          <w:ilvl w:val="0"/>
          <w:numId w:val="4"/>
        </w:numPr>
      </w:pPr>
      <w:r>
        <w:rPr/>
        <w:t xml:space="preserve">I would take the same job.  (1) </w:t>
      </w:r>
    </w:p>
  </w:body>
  <w:body>
    <w:p>
      <w:pPr>
        <w:keepNext/>
        <w:pStyle w:val="ListParagraph"/>
        <w:numPr>
          <w:ilvl w:val="0"/>
          <w:numId w:val="4"/>
        </w:numPr>
      </w:pPr>
      <w:r>
        <w:rPr/>
        <w:t xml:space="preserve">I would take a different job.  (2) </w:t>
      </w:r>
    </w:p>
  </w:body>
  <w:body>
    <w:p>
      <w:pPr>
        <w:keepNext/>
        <w:pStyle w:val="ListParagraph"/>
        <w:numPr>
          <w:ilvl w:val="0"/>
          <w:numId w:val="4"/>
        </w:numPr>
      </w:pPr>
      <w:r>
        <w:rPr/>
        <w:t xml:space="preserve">I would not want to work.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Q251 If a friend of yours told you he/she was interested in working in a job like yours, what would you tell him/her? </w:t>
      </w:r>
    </w:p>
  </w:body>
  <w:body>
    <w:p>
      <w:pPr>
        <w:keepNext/>
        <w:pStyle w:val="ListParagraph"/>
        <w:numPr>
          <w:ilvl w:val="0"/>
          <w:numId w:val="4"/>
        </w:numPr>
      </w:pPr>
      <w:r>
        <w:rPr/>
        <w:t xml:space="preserve">I would strongly recommend it.  (1) </w:t>
      </w:r>
    </w:p>
  </w:body>
  <w:body>
    <w:p>
      <w:pPr>
        <w:keepNext/>
        <w:pStyle w:val="ListParagraph"/>
        <w:numPr>
          <w:ilvl w:val="0"/>
          <w:numId w:val="4"/>
        </w:numPr>
      </w:pPr>
      <w:r>
        <w:rPr/>
        <w:t xml:space="preserve">I would have doubts about recommending it.  (2) </w:t>
      </w:r>
    </w:p>
  </w:body>
  <w:body>
    <w:p>
      <w:pPr>
        <w:keepNext/>
        <w:pStyle w:val="ListParagraph"/>
        <w:numPr>
          <w:ilvl w:val="0"/>
          <w:numId w:val="4"/>
        </w:numPr>
      </w:pPr>
      <w:r>
        <w:rPr/>
        <w:t xml:space="preserve">I would advise against it.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Q252 All in all, how satisfied would you say you are with your job? </w:t>
      </w:r>
    </w:p>
  </w:body>
  <w:body>
    <w:p>
      <w:pPr>
        <w:keepNext/>
        <w:pStyle w:val="ListParagraph"/>
        <w:numPr>
          <w:ilvl w:val="0"/>
          <w:numId w:val="4"/>
        </w:numPr>
      </w:pPr>
      <w:r>
        <w:rPr/>
        <w:t xml:space="preserve">I am very satisfied.  (1) </w:t>
      </w:r>
    </w:p>
  </w:body>
  <w:body>
    <w:p>
      <w:pPr>
        <w:keepNext/>
        <w:pStyle w:val="ListParagraph"/>
        <w:numPr>
          <w:ilvl w:val="0"/>
          <w:numId w:val="4"/>
        </w:numPr>
      </w:pPr>
      <w:r>
        <w:rPr/>
        <w:t xml:space="preserve">I am somewhat satisfied.  (2) </w:t>
      </w:r>
    </w:p>
  </w:body>
  <w:body>
    <w:p>
      <w:pPr>
        <w:keepNext/>
        <w:pStyle w:val="ListParagraph"/>
        <w:numPr>
          <w:ilvl w:val="0"/>
          <w:numId w:val="4"/>
        </w:numPr>
      </w:pPr>
      <w:r>
        <w:rPr/>
        <w:t xml:space="preserve">I am not too satisfied.  (3) </w:t>
      </w:r>
    </w:p>
  </w:body>
  <w:body>
    <w:p>
      <w:pPr>
        <w:keepNext/>
        <w:pStyle w:val="ListParagraph"/>
        <w:numPr>
          <w:ilvl w:val="0"/>
          <w:numId w:val="4"/>
        </w:numPr>
      </w:pPr>
      <w:r>
        <w:rPr/>
        <w:t xml:space="preserve">I am not at all satisfied.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Q145 Do you feel more, equally, or less satisfied with your job now than prior to the pandemic?</w:t>
      </w:r>
    </w:p>
  </w:body>
  <w:body>
    <w:p>
      <w:pPr>
        <w:keepNext/>
        <w:pStyle w:val="ListParagraph"/>
        <w:numPr>
          <w:ilvl w:val="0"/>
          <w:numId w:val="4"/>
        </w:numPr>
      </w:pPr>
      <w:r>
        <w:rPr/>
        <w:t xml:space="preserve">Much more satisfied.  (1) </w:t>
      </w:r>
    </w:p>
  </w:body>
  <w:body>
    <w:p>
      <w:pPr>
        <w:keepNext/>
        <w:pStyle w:val="ListParagraph"/>
        <w:numPr>
          <w:ilvl w:val="0"/>
          <w:numId w:val="4"/>
        </w:numPr>
      </w:pPr>
      <w:r>
        <w:rPr/>
        <w:t xml:space="preserve">Somewhat more satisfied.  (2) </w:t>
      </w:r>
    </w:p>
  </w:body>
  <w:body>
    <w:p>
      <w:pPr>
        <w:keepNext/>
        <w:pStyle w:val="ListParagraph"/>
        <w:numPr>
          <w:ilvl w:val="0"/>
          <w:numId w:val="4"/>
        </w:numPr>
      </w:pPr>
      <w:r>
        <w:rPr/>
        <w:t xml:space="preserve">Neither more nor less satisfied.  (3) </w:t>
      </w:r>
    </w:p>
  </w:body>
  <w:body>
    <w:p>
      <w:pPr>
        <w:keepNext/>
        <w:pStyle w:val="ListParagraph"/>
        <w:numPr>
          <w:ilvl w:val="0"/>
          <w:numId w:val="4"/>
        </w:numPr>
      </w:pPr>
      <w:r>
        <w:rPr/>
        <w:t xml:space="preserve">Somewhat less satisfied.  (4) </w:t>
      </w:r>
    </w:p>
  </w:body>
  <w:body>
    <w:p>
      <w:pPr>
        <w:keepNext/>
        <w:pStyle w:val="ListParagraph"/>
        <w:numPr>
          <w:ilvl w:val="0"/>
          <w:numId w:val="4"/>
        </w:numPr>
      </w:pPr>
      <w:r>
        <w:rPr/>
        <w:t xml:space="preserve">Much less satisfied.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feel more, equally, or less satisfied with your job now than prior to the pandemic? = Somewhat less satisfied.</w:t>
      </w:r>
    </w:p>
  </w:body>
  <w:body>
    <w:p>
      <w:pPr>
        <w:keepNext/>
        <w:pStyle w:val="QDisplayLogic"/>
        <w:ind w:firstLine="400"/>
      </w:pPr>
      <w:r>
        <w:t>Or Do you feel more, equally, or less satisfied with your job now than prior to the pandemic? = Much less satisfied.</w:t>
      </w:r>
    </w:p>
  </w:body>
  <w:body>
    <w:tbl>
      <w:tblPr>
        <w:tblStyle w:val="QQuestionIconTable"/>
        <w:tblW w:w="0" w:type="auto"/>
        <w:tblLook w:firstRow="true" w:lastRow="true" w:firstCol="true" w:lastCol="true"/>
      </w:tblPr>
      <w:tblGrid/>
    </w:tbl>
    <w:p/>
  </w:body>
  <w:body>
    <w:p>
      <w:pPr>
        <w:keepNext/>
      </w:pPr>
      <w:r>
        <w:rPr/>
        <w:t xml:space="preserve">Q146 If you now feel less satisfied with your job, to what do you attribute this? Please check all that apply.</w:t>
      </w:r>
    </w:p>
  </w:body>
  <w:body>
    <w:p>
      <w:pPr>
        <w:keepNext/>
        <w:pStyle w:val="ListParagraph"/>
        <w:numPr>
          <w:ilvl w:val="0"/>
          <w:numId w:val="2"/>
        </w:numPr>
      </w:pPr>
      <w:r>
        <w:rPr/>
        <w:t xml:space="preserve">Lack of support/accommodation regarding childcare during the pandemic.  (1) </w:t>
      </w:r>
    </w:p>
  </w:body>
  <w:body>
    <w:p>
      <w:pPr>
        <w:keepNext/>
        <w:pStyle w:val="ListParagraph"/>
        <w:numPr>
          <w:ilvl w:val="0"/>
          <w:numId w:val="2"/>
        </w:numPr>
      </w:pPr>
      <w:r>
        <w:rPr/>
        <w:t xml:space="preserve">Lack of support/accommodation when I or someone in my household was ill with COVID-19.  (2) </w:t>
      </w:r>
    </w:p>
  </w:body>
  <w:body>
    <w:p>
      <w:pPr>
        <w:keepNext/>
        <w:pStyle w:val="ListParagraph"/>
        <w:numPr>
          <w:ilvl w:val="0"/>
          <w:numId w:val="2"/>
        </w:numPr>
      </w:pPr>
      <w:r>
        <w:rPr/>
        <w:t xml:space="preserve">My institution required me to teach in person before vaccinations became available.  (3) </w:t>
      </w:r>
    </w:p>
  </w:body>
  <w:body>
    <w:p>
      <w:pPr>
        <w:keepNext/>
        <w:pStyle w:val="ListParagraph"/>
        <w:numPr>
          <w:ilvl w:val="0"/>
          <w:numId w:val="2"/>
        </w:numPr>
      </w:pPr>
      <w:r>
        <w:rPr/>
        <w:t xml:space="preserve">Lack of support for converting classes to remote or online formats.  (4) </w:t>
      </w:r>
    </w:p>
  </w:body>
  <w:body>
    <w:p>
      <w:pPr>
        <w:keepNext/>
        <w:pStyle w:val="ListParagraph"/>
        <w:numPr>
          <w:ilvl w:val="0"/>
          <w:numId w:val="2"/>
        </w:numPr>
      </w:pPr>
      <w:r>
        <w:rPr/>
        <w:t xml:space="preserve">Lack of support for converting classes to remote or online formats.  (5) </w:t>
      </w:r>
    </w:p>
  </w:body>
  <w:body>
    <w:p>
      <w:pPr>
        <w:keepNext/>
        <w:pStyle w:val="ListParagraph"/>
        <w:numPr>
          <w:ilvl w:val="0"/>
          <w:numId w:val="2"/>
        </w:numPr>
      </w:pPr>
      <w:r>
        <w:rPr/>
        <w:t xml:space="preserve">My institution did not require masks and/or vaccinations.  (6) </w:t>
      </w:r>
    </w:p>
  </w:body>
  <w:body>
    <w:p>
      <w:pPr>
        <w:keepNext/>
        <w:pStyle w:val="ListParagraph"/>
        <w:numPr>
          <w:ilvl w:val="0"/>
          <w:numId w:val="2"/>
        </w:numPr>
      </w:pPr>
      <w:r>
        <w:rPr/>
        <w:t xml:space="preserve">Non-COVID/pandemic reasons.  (7)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feel more, equally, or less satisfied with your job now than prior to the pandemic? = Much more satisfied.</w:t>
      </w:r>
    </w:p>
  </w:body>
  <w:body>
    <w:p>
      <w:pPr>
        <w:keepNext/>
        <w:pStyle w:val="QDisplayLogic"/>
        <w:ind w:firstLine="400"/>
      </w:pPr>
      <w:r>
        <w:t>Or Do you feel more, equally, or less satisfied with your job now than prior to the pandemic? = Somewhat more satisfied.</w:t>
      </w:r>
    </w:p>
  </w:body>
  <w:body>
    <w:tbl>
      <w:tblPr>
        <w:tblStyle w:val="QQuestionIconTable"/>
        <w:tblW w:w="0" w:type="auto"/>
        <w:tblLook w:firstRow="true" w:lastRow="true" w:firstCol="true" w:lastCol="true"/>
      </w:tblPr>
      <w:tblGrid/>
    </w:tbl>
    <w:p/>
  </w:body>
  <w:body>
    <w:p>
      <w:pPr>
        <w:keepNext/>
      </w:pPr>
      <w:r>
        <w:rPr/>
        <w:t xml:space="preserve">Q201 If you now feel more satisfied with your job, to what do you attribute this? Please check all that apply.</w:t>
      </w:r>
    </w:p>
  </w:body>
  <w:body>
    <w:p>
      <w:pPr>
        <w:keepNext/>
        <w:pStyle w:val="ListParagraph"/>
        <w:numPr>
          <w:ilvl w:val="0"/>
          <w:numId w:val="2"/>
        </w:numPr>
      </w:pPr>
      <w:r>
        <w:rPr/>
        <w:t xml:space="preserve">Support/accommodation regarding childcare during the pandemic.  (1) </w:t>
      </w:r>
    </w:p>
  </w:body>
  <w:body>
    <w:p>
      <w:pPr>
        <w:keepNext/>
        <w:pStyle w:val="ListParagraph"/>
        <w:numPr>
          <w:ilvl w:val="0"/>
          <w:numId w:val="2"/>
        </w:numPr>
      </w:pPr>
      <w:r>
        <w:rPr/>
        <w:t xml:space="preserve">Support/accommodation when I or someone in my household was ill with COVID-19.  (2) </w:t>
      </w:r>
    </w:p>
  </w:body>
  <w:body>
    <w:p>
      <w:pPr>
        <w:keepNext/>
        <w:pStyle w:val="ListParagraph"/>
        <w:numPr>
          <w:ilvl w:val="0"/>
          <w:numId w:val="2"/>
        </w:numPr>
      </w:pPr>
      <w:r>
        <w:rPr/>
        <w:t xml:space="preserve">My institution did not require me to teach in person before vaccinations became available.  (3) </w:t>
      </w:r>
    </w:p>
  </w:body>
  <w:body>
    <w:p>
      <w:pPr>
        <w:keepNext/>
        <w:pStyle w:val="ListParagraph"/>
        <w:numPr>
          <w:ilvl w:val="0"/>
          <w:numId w:val="2"/>
        </w:numPr>
      </w:pPr>
      <w:r>
        <w:rPr/>
        <w:t xml:space="preserve">Support for converting classes to remote or online formats.  (4) </w:t>
      </w:r>
    </w:p>
  </w:body>
  <w:body>
    <w:p>
      <w:pPr>
        <w:keepNext/>
        <w:pStyle w:val="ListParagraph"/>
        <w:numPr>
          <w:ilvl w:val="0"/>
          <w:numId w:val="2"/>
        </w:numPr>
      </w:pPr>
      <w:r>
        <w:rPr/>
        <w:t xml:space="preserve">Adequate or good support for converting classes to remote or online formats.  (5) </w:t>
      </w:r>
    </w:p>
  </w:body>
  <w:body>
    <w:p>
      <w:pPr>
        <w:keepNext/>
        <w:pStyle w:val="ListParagraph"/>
        <w:numPr>
          <w:ilvl w:val="0"/>
          <w:numId w:val="2"/>
        </w:numPr>
      </w:pPr>
      <w:r>
        <w:rPr/>
        <w:t xml:space="preserve">My institution did not require masks and/or vaccinations.  (6) </w:t>
      </w:r>
    </w:p>
  </w:body>
  <w:body>
    <w:p>
      <w:pPr>
        <w:keepNext/>
        <w:pStyle w:val="ListParagraph"/>
        <w:numPr>
          <w:ilvl w:val="0"/>
          <w:numId w:val="2"/>
        </w:numPr>
      </w:pPr>
      <w:r>
        <w:rPr/>
        <w:t xml:space="preserve">Non-COVID/pandemic reasons.  (7)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Q253 Thank you for answering our questions on work/life balance and job satisfaction during/ after COVID-19. Please select the next arrow to proceed to the next set of questions.</w:t>
      </w:r>
    </w:p>
  </w:body>
  <w:body>
    <w:p>
      <w:pPr/>
    </w:p>
  </w:body>
  <w:body>
    <w:p>
      <w:pPr>
        <w:pStyle w:val="BlockEndLabel"/>
      </w:pPr>
      <w:r>
        <w:t>End of Block: Work/life Balance, Job Satisfaction (McGrath &amp; Breunig)</w:t>
      </w:r>
    </w:p>
  </w:body>
  <w:body>
    <w:p>
      <w:pPr>
        <w:pStyle w:val="BlockSeparator"/>
      </w:pPr>
    </w:p>
  </w:body>
  <w:body>
    <w:p>
      <w:pPr>
        <w:pStyle w:val="BlockStartLabel"/>
      </w:pPr>
      <w:r>
        <w:t>Start of Block: #metoopolisci</w:t>
      </w:r>
    </w:p>
  </w:body>
  <w:body>
    <w:tbl>
      <w:tblPr>
        <w:tblStyle w:val="QQuestionIconTable"/>
        <w:tblW w:w="0" w:type="auto"/>
        <w:tblLook w:firstRow="true" w:lastRow="true" w:firstCol="true" w:lastCol="true"/>
      </w:tblPr>
      <w:tblGrid/>
    </w:tbl>
    <w:p/>
  </w:body>
  <w:body>
    <w:p>
      <w:pPr>
        <w:keepNext/>
      </w:pPr>
      <w:r>
        <w:rPr/>
        <w:t xml:space="preserve">Q150 The following section contains questions about possible experiences with harassment in your department, and resources provided to you to address these issues. We will protect the confidentiality of your answers. The results will be presented in summary form. At no point will any individual or individual institution be identified.</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Q149 People talk a lot about sexual harassment. What does this term mean to you?</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Q148 Many colleges and universities now offer programming or training on responding to issues of sexual harassment on campus. Have you participated in any such trainings or programming? Please select as many as are relevant.</w:t>
      </w:r>
    </w:p>
  </w:body>
  <w:body>
    <w:p>
      <w:pPr>
        <w:keepNext/>
        <w:pStyle w:val="ListParagraph"/>
        <w:numPr>
          <w:ilvl w:val="0"/>
          <w:numId w:val="2"/>
        </w:numPr>
      </w:pPr>
      <w:r>
        <w:rPr/>
        <w:t xml:space="preserve">I have </w:t>
      </w:r>
      <w:r>
        <w:rPr>
          <w:b w:val="on"/>
        </w:rPr>
        <w:t xml:space="preserve">not received</w:t>
      </w:r>
      <w:r>
        <w:rPr/>
        <w:t xml:space="preserve"> any trainings or programming on responding to sexual harassment from my academic institution.  (1) </w:t>
      </w:r>
    </w:p>
  </w:body>
  <w:body>
    <w:p>
      <w:pPr>
        <w:keepNext/>
        <w:pStyle w:val="ListParagraph"/>
        <w:numPr>
          <w:ilvl w:val="0"/>
          <w:numId w:val="2"/>
        </w:numPr>
      </w:pPr>
      <w:r>
        <w:rPr/>
        <w:t xml:space="preserve">I received training or programming on responding to sexual harassment </w:t>
      </w:r>
      <w:r>
        <w:rPr>
          <w:b w:val="on"/>
        </w:rPr>
        <w:t xml:space="preserve">from my college/university.</w:t>
      </w:r>
      <w:r>
        <w:rPr/>
        <w:t xml:space="preserve">  (4) </w:t>
      </w:r>
    </w:p>
  </w:body>
  <w:body>
    <w:p>
      <w:pPr>
        <w:keepNext/>
        <w:pStyle w:val="ListParagraph"/>
        <w:numPr>
          <w:ilvl w:val="0"/>
          <w:numId w:val="2"/>
        </w:numPr>
      </w:pPr>
      <w:r>
        <w:rPr/>
        <w:t xml:space="preserve">I received training or programming on responding to sexual harassment </w:t>
      </w:r>
      <w:r>
        <w:rPr>
          <w:b w:val="on"/>
        </w:rPr>
        <w:t xml:space="preserve">from my department.</w:t>
      </w:r>
      <w:r>
        <w:rPr/>
        <w:t xml:space="preserve">  (5) </w:t>
      </w:r>
    </w:p>
  </w:body>
  <w:body>
    <w:p>
      <w:pPr>
        <w:keepNext/>
        <w:pStyle w:val="ListParagraph"/>
        <w:numPr>
          <w:ilvl w:val="0"/>
          <w:numId w:val="2"/>
        </w:numPr>
      </w:pPr>
      <w:r>
        <w:rPr/>
        <w:t xml:space="preserve">I received training or programming on responding to sexual harassment </w:t>
      </w:r>
      <w:r>
        <w:rPr>
          <w:b w:val="on"/>
        </w:rPr>
        <w:t xml:space="preserve">from outside my academic institution.</w:t>
      </w:r>
      <w:r>
        <w:rPr/>
        <w:t xml:space="preserve">  (6) </w:t>
      </w:r>
    </w:p>
  </w:body>
  <w:body>
    <w:p>
      <w:pPr>
        <w:keepNext/>
        <w:pStyle w:val="ListParagraph"/>
        <w:numPr>
          <w:ilvl w:val="0"/>
          <w:numId w:val="2"/>
        </w:numPr>
      </w:pPr>
      <w:r>
        <w:rPr/>
        <w:t xml:space="preserve">Other (please specify).  (8) __________________________________________________</w:t>
      </w:r>
    </w:p>
  </w:body>
  <w:body>
    <w:p>
      <w:pPr>
        <w:keepNext/>
        <w:pStyle w:val="ListParagraph"/>
        <w:numPr>
          <w:ilvl w:val="0"/>
          <w:numId w:val="2"/>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Q153 How recently have you participated in any trainings or programming about responding to issues of sexual harassment on campus?</w:t>
      </w:r>
    </w:p>
  </w:body>
  <w:body>
    <w:p>
      <w:pPr>
        <w:keepNext/>
        <w:pStyle w:val="ListParagraph"/>
        <w:numPr>
          <w:ilvl w:val="0"/>
          <w:numId w:val="4"/>
        </w:numPr>
      </w:pPr>
      <w:r>
        <w:rPr/>
        <w:t xml:space="preserve">Within the last 12 months  (1) </w:t>
      </w:r>
    </w:p>
  </w:body>
  <w:body>
    <w:p>
      <w:pPr>
        <w:keepNext/>
        <w:pStyle w:val="ListParagraph"/>
        <w:numPr>
          <w:ilvl w:val="0"/>
          <w:numId w:val="4"/>
        </w:numPr>
      </w:pPr>
      <w:r>
        <w:rPr/>
        <w:t xml:space="preserve">Between 1-2 years ago  (4) </w:t>
      </w:r>
    </w:p>
  </w:body>
  <w:body>
    <w:p>
      <w:pPr>
        <w:keepNext/>
        <w:pStyle w:val="ListParagraph"/>
        <w:numPr>
          <w:ilvl w:val="0"/>
          <w:numId w:val="4"/>
        </w:numPr>
      </w:pPr>
      <w:r>
        <w:rPr/>
        <w:t xml:space="preserve">Between 2-5 years ago  (5) </w:t>
      </w:r>
    </w:p>
  </w:body>
  <w:body>
    <w:p>
      <w:pPr>
        <w:keepNext/>
        <w:pStyle w:val="ListParagraph"/>
        <w:numPr>
          <w:ilvl w:val="0"/>
          <w:numId w:val="4"/>
        </w:numPr>
      </w:pPr>
      <w:r>
        <w:rPr/>
        <w:t xml:space="preserve">Over 5 years ago  (6) </w:t>
      </w:r>
    </w:p>
  </w:body>
  <w:body>
    <w:p>
      <w:pPr>
        <w:keepNext/>
        <w:pStyle w:val="ListParagraph"/>
        <w:numPr>
          <w:ilvl w:val="0"/>
          <w:numId w:val="4"/>
        </w:numPr>
      </w:pPr>
      <w:r>
        <w:rPr/>
        <w:t xml:space="preserve">I have never participated in such trainings or programming.  (7) </w:t>
      </w:r>
    </w:p>
  </w:body>
  <w:body>
    <w:p>
      <w:pPr>
        <w:keepNext/>
        <w:pStyle w:val="ListParagraph"/>
        <w:numPr>
          <w:ilvl w:val="0"/>
          <w:numId w:val="4"/>
        </w:numPr>
      </w:pPr>
      <w:r>
        <w:rPr/>
        <w:t xml:space="preserve">Unsure or prefer not to answer.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Q154 Were any of the trainings or programming regarding issues of sexual harassment on your campus mandatory?</w:t>
      </w:r>
    </w:p>
  </w:body>
  <w:body>
    <w:p>
      <w:pPr>
        <w:keepNext/>
        <w:pStyle w:val="ListParagraph"/>
        <w:numPr>
          <w:ilvl w:val="0"/>
          <w:numId w:val="4"/>
        </w:numPr>
      </w:pPr>
      <w:r>
        <w:rPr/>
        <w:t xml:space="preserve">Yes, our participation was mandatory.  (1) </w:t>
      </w:r>
    </w:p>
  </w:body>
  <w:body>
    <w:p>
      <w:pPr>
        <w:keepNext/>
        <w:pStyle w:val="ListParagraph"/>
        <w:numPr>
          <w:ilvl w:val="0"/>
          <w:numId w:val="4"/>
        </w:numPr>
      </w:pPr>
      <w:r>
        <w:rPr/>
        <w:t xml:space="preserve">No, participation was voluntary.  (4) </w:t>
      </w:r>
    </w:p>
  </w:body>
  <w:body>
    <w:p>
      <w:pPr>
        <w:keepNext/>
        <w:pStyle w:val="ListParagraph"/>
        <w:numPr>
          <w:ilvl w:val="0"/>
          <w:numId w:val="4"/>
        </w:numPr>
      </w:pPr>
      <w:r>
        <w:rPr/>
        <w:t xml:space="preserve">I have never participated in such trainings or programming.  (5)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Q155 Does your department/unit engage in specific activities to create an inclusive environment?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p>
      <w:pPr>
        <w:keepNext/>
        <w:pStyle w:val="QDisplayLogic"/>
        <w:ind w:firstLine="400"/>
      </w:pPr>
      <w:r>
        <w:t>And Does your department/unit engage in specific activities to create an inclusive environment? = Yes.</w:t>
      </w:r>
    </w:p>
  </w:body>
  <w:body>
    <w:tbl>
      <w:tblPr>
        <w:tblStyle w:val="QQuestionIconTable"/>
        <w:tblW w:w="0" w:type="auto"/>
        <w:tblLook w:firstRow="true" w:lastRow="true" w:firstCol="true" w:lastCol="true"/>
      </w:tblPr>
      <w:tblGrid/>
    </w:tbl>
    <w:p/>
  </w:body>
  <w:body>
    <w:p>
      <w:pPr>
        <w:keepNext/>
      </w:pPr>
      <w:r>
        <w:rPr/>
        <w:t xml:space="preserve">Q156 What types of activities does your department host to foster inclusion? Please list a few examples.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Q157 Has your unit/department engaged in any group training to reduce bias and/or create a more inclusive environment?</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but only a few department members participated.  (4) </w:t>
      </w:r>
    </w:p>
  </w:body>
  <w:body>
    <w:p>
      <w:pPr>
        <w:keepNext/>
        <w:pStyle w:val="ListParagraph"/>
        <w:numPr>
          <w:ilvl w:val="0"/>
          <w:numId w:val="4"/>
        </w:numPr>
      </w:pPr>
      <w:r>
        <w:rPr/>
        <w:t xml:space="preserve">Yes, and there was wide participation.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Q158 Does your department currently have specific departmental policies on addressing sexual harassment?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(4) </w:t>
      </w:r>
    </w:p>
  </w:body>
  <w:body>
    <w:p>
      <w:pPr>
        <w:keepNext/>
        <w:pStyle w:val="ListParagraph"/>
        <w:numPr>
          <w:ilvl w:val="0"/>
          <w:numId w:val="4"/>
        </w:numPr>
      </w:pPr>
      <w:r>
        <w:rPr/>
        <w:t xml:space="preserve">No, but my university does.  (5) </w:t>
      </w:r>
    </w:p>
  </w:body>
  <w:body>
    <w:p>
      <w:pPr>
        <w:keepNext/>
        <w:pStyle w:val="ListParagraph"/>
        <w:numPr>
          <w:ilvl w:val="0"/>
          <w:numId w:val="4"/>
        </w:numPr>
      </w:pP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Q159 Does your department have specific policies for bystanders (e.g., witnesses) to report sexual harassment?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(4) </w:t>
      </w:r>
    </w:p>
  </w:body>
  <w:body>
    <w:p>
      <w:pPr>
        <w:keepNext/>
        <w:pStyle w:val="ListParagraph"/>
        <w:numPr>
          <w:ilvl w:val="0"/>
          <w:numId w:val="4"/>
        </w:numPr>
      </w:pPr>
      <w:r>
        <w:rPr/>
        <w:t xml:space="preserve">No, but my university does.  (5) </w:t>
      </w:r>
    </w:p>
  </w:body>
  <w:body>
    <w:p>
      <w:pPr>
        <w:keepNext/>
        <w:pStyle w:val="ListParagraph"/>
        <w:numPr>
          <w:ilvl w:val="0"/>
          <w:numId w:val="4"/>
        </w:numPr>
      </w:pP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affiliated (i.e., on faculty or as a graduate student) with a Department of Political Sci... = Yes.</w:t>
      </w:r>
    </w:p>
  </w:body>
  <w:body>
    <w:tbl>
      <w:tblPr>
        <w:tblStyle w:val="QQuestionIconTable"/>
        <w:tblW w:w="0" w:type="auto"/>
        <w:tblLook w:firstRow="true" w:lastRow="true" w:firstCol="true" w:lastCol="true"/>
      </w:tblPr>
      <w:tblGrid/>
    </w:tbl>
    <w:p/>
  </w:body>
  <w:body>
    <w:p>
      <w:pPr>
        <w:keepNext/>
      </w:pPr>
      <w:r>
        <w:rPr/>
        <w:t xml:space="preserve">Q161 Does your department have specific policies for a graduate student bystander (e.g., a graduate student witness) to report observing a potential incident of sexual harassment?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(4) </w:t>
      </w:r>
    </w:p>
  </w:body>
  <w:body>
    <w:p>
      <w:pPr>
        <w:keepNext/>
        <w:pStyle w:val="ListParagraph"/>
        <w:numPr>
          <w:ilvl w:val="0"/>
          <w:numId w:val="4"/>
        </w:numPr>
      </w:pPr>
      <w:r>
        <w:rPr/>
        <w:t xml:space="preserve">No, but my university does.  (5) </w:t>
      </w:r>
    </w:p>
  </w:body>
  <w:body>
    <w:p>
      <w:pPr>
        <w:keepNext/>
        <w:pStyle w:val="ListParagraph"/>
        <w:numPr>
          <w:ilvl w:val="0"/>
          <w:numId w:val="4"/>
        </w:numPr>
      </w:pP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tbl>
      <w:tblPr>
        <w:tblStyle w:val="QQuestionIconTable"/>
        <w:tblW w:w="0" w:type="auto"/>
        <w:tblLook w:firstRow="true" w:lastRow="true" w:firstCol="true" w:lastCol="true"/>
      </w:tblPr>
      <w:tblGrid/>
    </w:tbl>
    <w:p/>
  </w:body>
  <w:body>
    <w:p>
      <w:pPr>
        <w:keepNext/>
      </w:pPr>
      <w:r>
        <w:rPr/>
        <w:t xml:space="preserve">Q162 In your role as Department Chair/Head, have you received specific training for dealing with reporting a sexual harassment incident?</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p>
      <w:pPr>
        <w:keepNext/>
        <w:pStyle w:val="QDisplayLogic"/>
        <w:ind w:firstLine="400"/>
      </w:pPr>
      <w:r>
        <w:t>And In your role as Department Chair/Head, have you received specific training for dealing with repor... = Yes.</w:t>
      </w:r>
    </w:p>
  </w:body>
  <w:body>
    <w:tbl>
      <w:tblPr>
        <w:tblStyle w:val="QQuestionIconTable"/>
        <w:tblW w:w="0" w:type="auto"/>
        <w:tblLook w:firstRow="true" w:lastRow="true" w:firstCol="true" w:lastCol="true"/>
      </w:tblPr>
      <w:tblGrid/>
    </w:tbl>
    <w:p/>
  </w:body>
  <w:body>
    <w:p>
      <w:pPr>
        <w:keepNext/>
      </w:pPr>
      <w:r>
        <w:rPr/>
        <w:t xml:space="preserve">Q163 Please describe any training you received on handling issues of sexual harassment.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tbl>
      <w:tblPr>
        <w:tblStyle w:val="QQuestionIconTable"/>
        <w:tblW w:w="0" w:type="auto"/>
        <w:tblLook w:firstRow="true" w:lastRow="true" w:firstCol="true" w:lastCol="true"/>
      </w:tblPr>
      <w:tblGrid/>
    </w:tbl>
    <w:p/>
  </w:body>
  <w:body>
    <w:p>
      <w:pPr>
        <w:keepNext/>
      </w:pPr>
      <w:r>
        <w:rPr/>
        <w:t xml:space="preserve">Q164 In your role as Department Chair/Head, have you had to invoke your university reporting systems to address a potential sexual harassment incident in your department?</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tbl>
      <w:tblPr>
        <w:tblStyle w:val="QQuestionIconTable"/>
        <w:tblW w:w="0" w:type="auto"/>
        <w:tblLook w:firstRow="true" w:lastRow="true" w:firstCol="true" w:lastCol="true"/>
      </w:tblPr>
      <w:tblGrid/>
    </w:tbl>
    <w:p/>
  </w:body>
  <w:body>
    <w:p>
      <w:pPr>
        <w:keepNext/>
      </w:pPr>
      <w:r>
        <w:rPr/>
        <w:t xml:space="preserve">Q165 In your role as Department Chair/Head, which general groups have reported potential incidents of sexual harassment to you? Please select all that apply.</w:t>
      </w:r>
    </w:p>
  </w:body>
  <w:body>
    <w:p>
      <w:pPr>
        <w:keepNext/>
        <w:pStyle w:val="ListParagraph"/>
        <w:numPr>
          <w:ilvl w:val="0"/>
          <w:numId w:val="2"/>
        </w:numPr>
      </w:pPr>
      <w:r>
        <w:rPr/>
        <w:t xml:space="preserve">Faculty member(s)/Instructor(s) who experienced potential harassment.  (1) </w:t>
      </w:r>
    </w:p>
  </w:body>
  <w:body>
    <w:p>
      <w:pPr>
        <w:keepNext/>
        <w:pStyle w:val="ListParagraph"/>
        <w:numPr>
          <w:ilvl w:val="0"/>
          <w:numId w:val="2"/>
        </w:numPr>
      </w:pPr>
      <w:r>
        <w:rPr/>
        <w:t xml:space="preserve">Graduate student(s) who experienced potential harassment.  (4) </w:t>
      </w:r>
    </w:p>
  </w:body>
  <w:body>
    <w:p>
      <w:pPr>
        <w:keepNext/>
        <w:pStyle w:val="ListParagraph"/>
        <w:numPr>
          <w:ilvl w:val="0"/>
          <w:numId w:val="2"/>
        </w:numPr>
      </w:pPr>
      <w:r>
        <w:rPr/>
        <w:t xml:space="preserve">Undergraduate student(s) who experienced potential harassment.  (5) </w:t>
      </w:r>
    </w:p>
  </w:body>
  <w:body>
    <w:p>
      <w:pPr>
        <w:keepNext/>
        <w:pStyle w:val="ListParagraph"/>
        <w:numPr>
          <w:ilvl w:val="0"/>
          <w:numId w:val="2"/>
        </w:numPr>
      </w:pPr>
      <w:r>
        <w:rPr/>
        <w:t xml:space="preserve">Bystander(s) (e.g., a witness) who observed potential harassment.  (6) </w:t>
      </w:r>
    </w:p>
  </w:body>
  <w:body>
    <w:p>
      <w:pPr>
        <w:keepNext/>
        <w:pStyle w:val="ListParagraph"/>
        <w:numPr>
          <w:ilvl w:val="0"/>
          <w:numId w:val="2"/>
        </w:numPr>
      </w:pPr>
      <w:r>
        <w:rPr/>
        <w:t xml:space="preserve">Other staff member who experienced potential harassment.  (7) </w:t>
      </w:r>
    </w:p>
  </w:body>
  <w:body>
    <w:p>
      <w:pPr>
        <w:keepNext/>
        <w:pStyle w:val="ListParagraph"/>
        <w:numPr>
          <w:ilvl w:val="0"/>
          <w:numId w:val="2"/>
        </w:numPr>
      </w:pPr>
      <w:r>
        <w:rPr>
          <w:color w:val="2054AF"/>
          <w:sz w:val="40"/>
          <w:szCs w:val="40"/>
        </w:rPr>
        <w:t xml:space="preserve">⊗</w:t>
      </w:r>
      <w:r>
        <w:rPr/>
        <w:t xml:space="preserve">None of the above.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tbl>
      <w:tblPr>
        <w:tblStyle w:val="QQuestionIconTable"/>
        <w:tblW w:w="0" w:type="auto"/>
        <w:tblLook w:firstRow="true" w:lastRow="true" w:firstCol="true" w:lastCol="true"/>
      </w:tblPr>
      <w:tblGrid/>
    </w:tbl>
    <w:p/>
  </w:body>
  <w:body>
    <w:p>
      <w:pPr>
        <w:keepNext/>
      </w:pPr>
      <w:r>
        <w:rPr/>
        <w:t xml:space="preserve">Q166 In your role as Department Chair/Head, have you received specific training for dealing with reporting a sexual harassment incident from a bystander (e.g., a witness)?</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p>
      <w:pPr>
        <w:keepNext/>
        <w:pStyle w:val="QDisplayLogic"/>
        <w:ind w:firstLine="400"/>
      </w:pPr>
      <w:r>
        <w:t>Or Are you currently a Department Chair/ Head? = No, but I &lt;em&gt;previously&lt;/em&gt; served in that role.</w:t>
      </w:r>
    </w:p>
  </w:body>
  <w:body>
    <w:tbl>
      <w:tblPr>
        <w:tblStyle w:val="QQuestionIconTable"/>
        <w:tblW w:w="0" w:type="auto"/>
        <w:tblLook w:firstRow="true" w:lastRow="true" w:firstCol="true" w:lastCol="true"/>
      </w:tblPr>
      <w:tblGrid/>
    </w:tbl>
    <w:p/>
  </w:body>
  <w:body>
    <w:p>
      <w:pPr>
        <w:keepNext/>
      </w:pPr>
      <w:r>
        <w:rPr/>
        <w:t xml:space="preserve">Q167 APSA is concerned with supporting Department Chairs/Heads in responding to sexual harassment in our discipline.  What kind of support or guidance do you wish you had as a department leader – from APSA, or other entities -- to better respond to or address concerns in your department, either among faculty, instructors, and/or students?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p>
      <w:pPr>
        <w:keepNext/>
        <w:pStyle w:val="QDisplayLogic"/>
        <w:ind w:firstLine="400"/>
      </w:pPr>
      <w:r>
        <w:t>And Are you currently a Department Chair/ Head? = No, but I &lt;em&gt;previously&lt;/em&gt; served in that role.</w:t>
      </w:r>
    </w:p>
  </w:body>
  <w:body>
    <w:tbl>
      <w:tblPr>
        <w:tblStyle w:val="QQuestionIconTable"/>
        <w:tblW w:w="0" w:type="auto"/>
        <w:tblLook w:firstRow="true" w:lastRow="true" w:firstCol="true" w:lastCol="true"/>
      </w:tblPr>
      <w:tblGrid/>
    </w:tbl>
    <w:p/>
  </w:body>
  <w:body>
    <w:p>
      <w:pPr>
        <w:keepNext/>
      </w:pPr>
      <w:r>
        <w:rPr/>
        <w:t xml:space="preserve">Q168 Can you describe any experiences or support structures at your institution that have been particularly helpful in developing your readiness to respond to issues of harassment in your role as chair?</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tbl>
      <w:tblPr>
        <w:tblStyle w:val="QQuestionIconTable"/>
        <w:tblW w:w="0" w:type="auto"/>
        <w:tblLook w:firstRow="true" w:lastRow="true" w:firstCol="true" w:lastCol="true"/>
      </w:tblPr>
      <w:tblGrid/>
    </w:tbl>
    <w:p/>
  </w:body>
  <w:body>
    <w:p>
      <w:pPr>
        <w:keepNext/>
      </w:pPr>
      <w:r>
        <w:rPr/>
        <w:t xml:space="preserve">Q169 In your role as Graduate Director, have you received specific training for dealing with reporting a sexual harassment incident?</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tbl>
      <w:tblPr>
        <w:tblStyle w:val="QQuestionIconTable"/>
        <w:tblW w:w="0" w:type="auto"/>
        <w:tblLook w:firstRow="true" w:lastRow="true" w:firstCol="true" w:lastCol="true"/>
      </w:tblPr>
      <w:tblGrid/>
    </w:tbl>
    <w:p/>
  </w:body>
  <w:body>
    <w:p>
      <w:pPr>
        <w:keepNext/>
      </w:pPr>
      <w:r>
        <w:rPr/>
        <w:t xml:space="preserve">Q170 Please describe any training you received.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tbl>
      <w:tblPr>
        <w:tblStyle w:val="QQuestionIconTable"/>
        <w:tblW w:w="0" w:type="auto"/>
        <w:tblLook w:firstRow="true" w:lastRow="true" w:firstCol="true" w:lastCol="true"/>
      </w:tblPr>
      <w:tblGrid/>
    </w:tbl>
    <w:p/>
  </w:body>
  <w:body>
    <w:p>
      <w:pPr>
        <w:keepNext/>
      </w:pPr>
      <w:r>
        <w:rPr/>
        <w:t xml:space="preserve">Q171 In your role as Graduate Director, have you had to invoke your university reporting systems to address a potential sexual harassment incident in your department?</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tbl>
      <w:tblPr>
        <w:tblStyle w:val="QQuestionIconTable"/>
        <w:tblW w:w="0" w:type="auto"/>
        <w:tblLook w:firstRow="true" w:lastRow="true" w:firstCol="true" w:lastCol="true"/>
      </w:tblPr>
      <w:tblGrid/>
    </w:tbl>
    <w:p/>
  </w:body>
  <w:body>
    <w:p>
      <w:pPr>
        <w:keepNext/>
      </w:pPr>
      <w:r>
        <w:rPr/>
        <w:t xml:space="preserve">Q172 In your role as Graduate Director, which general groups have reported potential incidents of sexual harassment to you? Please select all that apply.</w:t>
      </w:r>
    </w:p>
  </w:body>
  <w:body>
    <w:p>
      <w:pPr>
        <w:keepNext/>
        <w:pStyle w:val="ListParagraph"/>
        <w:numPr>
          <w:ilvl w:val="0"/>
          <w:numId w:val="2"/>
        </w:numPr>
      </w:pPr>
      <w:r>
        <w:rPr/>
        <w:t xml:space="preserve">Faculty member(s)/Instructor(s) who experienced potential harassment.  (1) </w:t>
      </w:r>
    </w:p>
  </w:body>
  <w:body>
    <w:p>
      <w:pPr>
        <w:keepNext/>
        <w:pStyle w:val="ListParagraph"/>
        <w:numPr>
          <w:ilvl w:val="0"/>
          <w:numId w:val="2"/>
        </w:numPr>
      </w:pPr>
      <w:r>
        <w:rPr/>
        <w:t xml:space="preserve">Graduate student(s) who experienced potential harassment.  (4) </w:t>
      </w:r>
    </w:p>
  </w:body>
  <w:body>
    <w:p>
      <w:pPr>
        <w:keepNext/>
        <w:pStyle w:val="ListParagraph"/>
        <w:numPr>
          <w:ilvl w:val="0"/>
          <w:numId w:val="2"/>
        </w:numPr>
      </w:pPr>
      <w:r>
        <w:rPr/>
        <w:t xml:space="preserve">Undergraduate student(s) who experienced potential harassment.  (5) </w:t>
      </w:r>
    </w:p>
  </w:body>
  <w:body>
    <w:p>
      <w:pPr>
        <w:keepNext/>
        <w:pStyle w:val="ListParagraph"/>
        <w:numPr>
          <w:ilvl w:val="0"/>
          <w:numId w:val="2"/>
        </w:numPr>
      </w:pPr>
      <w:r>
        <w:rPr/>
        <w:t xml:space="preserve">Bystander(s) (e.g., a witness) who observed potential harassment.  (6) </w:t>
      </w:r>
    </w:p>
  </w:body>
  <w:body>
    <w:p>
      <w:pPr>
        <w:keepNext/>
        <w:pStyle w:val="ListParagraph"/>
        <w:numPr>
          <w:ilvl w:val="0"/>
          <w:numId w:val="2"/>
        </w:numPr>
      </w:pPr>
      <w:r>
        <w:rPr/>
        <w:t xml:space="preserve">Other staff member who experienced potential harassment.  (7) </w:t>
      </w:r>
    </w:p>
  </w:body>
  <w:body>
    <w:p>
      <w:pPr>
        <w:keepNext/>
        <w:pStyle w:val="ListParagraph"/>
        <w:numPr>
          <w:ilvl w:val="0"/>
          <w:numId w:val="2"/>
        </w:numPr>
      </w:pPr>
      <w:r>
        <w:rPr>
          <w:color w:val="2054AF"/>
          <w:sz w:val="40"/>
          <w:szCs w:val="40"/>
        </w:rPr>
        <w:t xml:space="preserve">⊗</w:t>
      </w:r>
      <w:r>
        <w:rPr/>
        <w:t xml:space="preserve">None of the above.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tbl>
      <w:tblPr>
        <w:tblStyle w:val="QQuestionIconTable"/>
        <w:tblW w:w="0" w:type="auto"/>
        <w:tblLook w:firstRow="true" w:lastRow="true" w:firstCol="true" w:lastCol="true"/>
      </w:tblPr>
      <w:tblGrid/>
    </w:tbl>
    <w:p/>
  </w:body>
  <w:body>
    <w:p>
      <w:pPr>
        <w:keepNext/>
      </w:pPr>
      <w:r>
        <w:rPr/>
        <w:t xml:space="preserve">Q173 In your role as Graduate Director, have you received specific training for dealing with reporting a sexual harassment incident from a bystander (e.g., a witness)?</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p>
      <w:pPr>
        <w:keepNext/>
        <w:pStyle w:val="QDisplayLogic"/>
        <w:ind w:firstLine="400"/>
      </w:pPr>
      <w:r>
        <w:t>And Are you currently a Director of Graduate Programming in your department? = No, but I previously served in this role.</w:t>
      </w:r>
    </w:p>
  </w:body>
  <w:body>
    <w:tbl>
      <w:tblPr>
        <w:tblStyle w:val="QQuestionIconTable"/>
        <w:tblW w:w="0" w:type="auto"/>
        <w:tblLook w:firstRow="true" w:lastRow="true" w:firstCol="true" w:lastCol="true"/>
      </w:tblPr>
      <w:tblGrid/>
    </w:tbl>
    <w:p/>
  </w:body>
  <w:body>
    <w:p>
      <w:pPr>
        <w:keepNext/>
      </w:pPr>
      <w:r>
        <w:rPr/>
        <w:t xml:space="preserve">Q174 APSA is concerned with supporting Graduate Directors in responding to sexual harassment in our discipline.  What kind of support or guidance do you wish you had as a Graduate Director– from APSA, or other entities -- to better respond to or address concerns in your department, among graduate students?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Director of Graduate Programming in your department? = Yes.</w:t>
      </w:r>
    </w:p>
  </w:body>
  <w:body>
    <w:p>
      <w:pPr>
        <w:keepNext/>
        <w:pStyle w:val="QDisplayLogic"/>
        <w:ind w:firstLine="400"/>
      </w:pPr>
      <w:r>
        <w:t>And Are you currently a Director of Graduate Programming in your department? = No, but I previously served in this role.</w:t>
      </w:r>
    </w:p>
  </w:body>
  <w:body>
    <w:tbl>
      <w:tblPr>
        <w:tblStyle w:val="QQuestionIconTable"/>
        <w:tblW w:w="0" w:type="auto"/>
        <w:tblLook w:firstRow="true" w:lastRow="true" w:firstCol="true" w:lastCol="true"/>
      </w:tblPr>
      <w:tblGrid/>
    </w:tbl>
    <w:p/>
  </w:body>
  <w:body>
    <w:p>
      <w:pPr>
        <w:keepNext/>
      </w:pPr>
      <w:r>
        <w:rPr/>
        <w:t xml:space="preserve">Q175 Can you describe any experiences or support structures you have observed at your institution that have been particularly helpful to support Graduate Directors provide leadership when a graduate student reports harassment?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Q176 Additional resources about responding to harassment are available </w:t>
      </w:r>
      <w:r>
        <w:rPr/>
      </w:r>
      <w:hyperlink r:id="rId18">
        <w:r>
          <w:rPr>
            <w:rStyle w:val="Hyperlink"/>
            <w:u w:val="single"/>
            <w:color w:val="007AC0"/>
          </w:rPr>
          <w:t>here on APSA's website</w:t>
        </w:r>
      </w:hyperlink>
      <w:r>
        <w:rPr/>
        <w:t xml:space="preserve">. Help submitting a grievance specifically can be found at </w:t>
      </w:r>
      <w:r>
        <w:rPr/>
      </w:r>
      <w:hyperlink r:id="rId19">
        <w:r>
          <w:rPr>
            <w:rStyle w:val="Hyperlink"/>
            <w:u w:val="single"/>
            <w:color w:val="007AC0"/>
          </w:rPr>
          <w:t>APSA's EthicsPoint site</w:t>
        </w:r>
      </w:hyperlink>
      <w:r>
        <w:rPr/>
        <w:t xml:space="preserve">. If you click on these links, you will be taken to new browser windows, but </w:t>
      </w:r>
      <w:r>
        <w:rPr>
          <w:u w:val="single"/>
        </w:rPr>
        <w:t xml:space="preserve">please make sure you return to the original browser tab to complete the remainder of the survey. </w:t>
      </w:r>
      <w:r>
        <w:rPr/>
        <w:t xml:space="preserve">Thank you for participating in this study! Please send any questions about this section to </w:t>
      </w:r>
      <w:r>
        <w:rPr/>
      </w:r>
      <w:hyperlink r:id="rId20">
        <w:r>
          <w:rPr>
            <w:rStyle w:val="Hyperlink"/>
            <w:u w:val="single"/>
            <w:color w:val="007AC0"/>
          </w:rPr>
          <w:t>surveys@apsanet.org</w:t>
        </w:r>
      </w:hyperlink>
      <w:r>
        <w:rPr/>
        <w:t xml:space="preserve">.</w:t>
      </w:r>
    </w:p>
  </w:body>
  <w:body>
    <w:p>
      <w:pPr/>
    </w:p>
  </w:body>
  <w:body>
    <w:p>
      <w:pPr>
        <w:pStyle w:val="BlockEndLabel"/>
      </w:pPr>
      <w:r>
        <w:t>End of Block: #metoopolisci</w:t>
      </w:r>
    </w:p>
  </w:body>
  <w:body>
    <w:p>
      <w:pPr>
        <w:pStyle w:val="BlockSeparator"/>
      </w:pPr>
    </w:p>
  </w:body>
  <w:body>
    <w:p>
      <w:pPr>
        <w:pStyle w:val="BlockStartLabel"/>
      </w:pPr>
      <w:r>
        <w:t>Start of Block: Systemic Inequality Taskforce</w:t>
      </w:r>
    </w:p>
  </w:body>
  <w:body>
    <w:tbl>
      <w:tblPr>
        <w:tblStyle w:val="QQuestionIconTable"/>
        <w:tblW w:w="0" w:type="auto"/>
        <w:tblLook w:firstRow="true" w:lastRow="true" w:firstCol="true" w:lastCol="true"/>
      </w:tblPr>
      <w:tblGrid/>
    </w:tbl>
    <w:p/>
  </w:body>
  <w:body>
    <w:p>
      <w:pPr>
        <w:keepNext/>
      </w:pPr>
      <w:r>
        <w:rPr/>
        <w:t xml:space="preserve">Q181 The following questions on tenure and promotion, junior faculty mentoring, citations, and departmental climate will assist in the implementation of the task force report from Past President Paula McClain's Taskforce on Systemic Inequality in the Discipline. The task force report can be found </w:t>
      </w:r>
      <w:r>
        <w:rPr/>
      </w:r>
      <w:hyperlink r:id="rId21">
        <w:r>
          <w:rPr>
            <w:rStyle w:val="Hyperlink"/>
            <w:u w:val="single"/>
            <w:color w:val="007AC0"/>
          </w:rPr>
          <w:t>here</w:t>
        </w:r>
      </w:hyperlink>
      <w:r>
        <w:rPr/>
        <w:t xml:space="preserve"> at the Taskforce's microsite. Please contact </w:t>
      </w:r>
      <w:r>
        <w:rPr/>
      </w:r>
      <w:hyperlink r:id="rId22">
        <w:r>
          <w:rPr>
            <w:rStyle w:val="Hyperlink"/>
            <w:u w:val="single"/>
            <w:color w:val="007AC0"/>
          </w:rPr>
          <w:t>surveys@apsanet.org</w:t>
        </w:r>
      </w:hyperlink>
      <w:r>
        <w:rPr/>
        <w:t xml:space="preserve"> with any questions.</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And What is your current tenure status? = Tenure-track</w:t>
      </w:r>
    </w:p>
  </w:body>
  <w:body>
    <w:p>
      <w:pPr>
        <w:keepNext/>
        <w:pStyle w:val="QDisplayLogic"/>
        <w:ind w:firstLine="400"/>
      </w:pPr>
      <w:r>
        <w:t>Or What is your current tenure status? = Tenured</w:t>
      </w:r>
    </w:p>
  </w:body>
  <w:body>
    <w:tbl>
      <w:tblPr>
        <w:tblStyle w:val="QQuestionIconTable"/>
        <w:tblW w:w="0" w:type="auto"/>
        <w:tblLook w:firstRow="true" w:lastRow="true" w:firstCol="true" w:lastCol="true"/>
      </w:tblPr>
      <w:tblGrid/>
    </w:tbl>
    <w:p/>
  </w:body>
  <w:body>
    <w:p>
      <w:pPr>
        <w:keepNext/>
      </w:pPr>
      <w:r>
        <w:rPr/>
        <w:t xml:space="preserve">Q183 Have you received tenure or been promoted in your academic position in the last year?</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Q182 Does your department provide clear expectations and guidance for the tenure and promotion process?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Q188 Does your department offer a formal mentor program for incoming junior faculty, where junior faculty are matched with more senior faculty in the department for a specified time period?</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Adjunct Professor</w:t>
      </w:r>
    </w:p>
  </w:body>
  <w:body>
    <w:p>
      <w:pPr>
        <w:keepNext/>
        <w:pStyle w:val="QDisplayLogic"/>
        <w:ind w:firstLine="400"/>
      </w:pPr>
      <w:r>
        <w:t>Or What is your current primary position within the discipline? = Post-Doc</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Research Organization or Think Tank</w:t>
      </w:r>
    </w:p>
  </w:body>
  <w:body>
    <w:tbl>
      <w:tblPr>
        <w:tblStyle w:val="QQuestionIconTable"/>
        <w:tblW w:w="0" w:type="auto"/>
        <w:tblLook w:firstRow="true" w:lastRow="true" w:firstCol="true" w:lastCol="true"/>
      </w:tblPr>
      <w:tblGrid/>
    </w:tbl>
    <w:p/>
  </w:body>
  <w:body>
    <w:p>
      <w:pPr>
        <w:keepNext/>
      </w:pPr>
      <w:r>
        <w:rPr/>
        <w:t xml:space="preserve">Q186 How often have you been cited over the last two years, to your knowledge?</w:t>
      </w:r>
    </w:p>
  </w:body>
  <w:body>
    <w:p>
      <w:pPr>
        <w:keepNext/>
        <w:pStyle w:val="ListParagraph"/>
        <w:numPr>
          <w:ilvl w:val="0"/>
          <w:numId w:val="4"/>
        </w:numPr>
      </w:pPr>
      <w:r>
        <w:rPr/>
        <w:t xml:space="preserve">No citations.  (6) </w:t>
      </w:r>
    </w:p>
  </w:body>
  <w:body>
    <w:p>
      <w:pPr>
        <w:keepNext/>
        <w:pStyle w:val="ListParagraph"/>
        <w:numPr>
          <w:ilvl w:val="0"/>
          <w:numId w:val="4"/>
        </w:numPr>
      </w:pPr>
      <w:r>
        <w:rPr/>
        <w:t xml:space="preserve">1-10 citations  (1) </w:t>
      </w:r>
    </w:p>
  </w:body>
  <w:body>
    <w:p>
      <w:pPr>
        <w:keepNext/>
        <w:pStyle w:val="ListParagraph"/>
        <w:numPr>
          <w:ilvl w:val="0"/>
          <w:numId w:val="4"/>
        </w:numPr>
      </w:pPr>
      <w:r>
        <w:rPr/>
        <w:t xml:space="preserve">10-20 citations  (2) </w:t>
      </w:r>
    </w:p>
  </w:body>
  <w:body>
    <w:p>
      <w:pPr>
        <w:keepNext/>
        <w:pStyle w:val="ListParagraph"/>
        <w:numPr>
          <w:ilvl w:val="0"/>
          <w:numId w:val="4"/>
        </w:numPr>
      </w:pPr>
      <w:r>
        <w:rPr/>
        <w:t xml:space="preserve">20-30 citations  (3) </w:t>
      </w:r>
    </w:p>
  </w:body>
  <w:body>
    <w:p>
      <w:pPr>
        <w:keepNext/>
        <w:pStyle w:val="ListParagraph"/>
        <w:numPr>
          <w:ilvl w:val="0"/>
          <w:numId w:val="4"/>
        </w:numPr>
      </w:pPr>
      <w:r>
        <w:rPr/>
        <w:t xml:space="preserve">30-50 citations  (4) </w:t>
      </w:r>
    </w:p>
  </w:body>
  <w:body>
    <w:p>
      <w:pPr>
        <w:keepNext/>
        <w:pStyle w:val="ListParagraph"/>
        <w:numPr>
          <w:ilvl w:val="0"/>
          <w:numId w:val="4"/>
        </w:numPr>
      </w:pPr>
      <w:r>
        <w:rPr/>
        <w:t xml:space="preserve">50-100 citations  (7) </w:t>
      </w:r>
    </w:p>
  </w:body>
  <w:body>
    <w:p>
      <w:pPr>
        <w:keepNext/>
        <w:pStyle w:val="ListParagraph"/>
        <w:numPr>
          <w:ilvl w:val="0"/>
          <w:numId w:val="4"/>
        </w:numPr>
      </w:pPr>
      <w:r>
        <w:rPr/>
        <w:t xml:space="preserve">100+ citations  (8)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Q184 Do you have a joint appointment with another department? If yes, what department?</w:t>
      </w:r>
    </w:p>
  </w:body>
  <w:body>
    <w:p>
      <w:pPr>
        <w:keepNext/>
        <w:pStyle w:val="ListParagraph"/>
        <w:numPr>
          <w:ilvl w:val="0"/>
          <w:numId w:val="4"/>
        </w:numPr>
      </w:pPr>
      <w:r>
        <w:rPr/>
        <w:t xml:space="preserve">Yes (please specify).  (1) __________________________________________________</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have a joint appointment with another department? If yes, what department? = Yes (please specify).</w:t>
      </w:r>
    </w:p>
  </w:body>
  <w:body>
    <w:tbl>
      <w:tblPr>
        <w:tblStyle w:val="QQuestionIconTable"/>
        <w:tblW w:w="0" w:type="auto"/>
        <w:tblLook w:firstRow="true" w:lastRow="true" w:firstCol="true" w:lastCol="true"/>
      </w:tblPr>
      <w:tblGrid/>
    </w:tbl>
    <w:p/>
  </w:body>
  <w:body>
    <w:p>
      <w:pPr>
        <w:keepNext/>
      </w:pPr>
      <w:r>
        <w:rPr/>
        <w:t xml:space="preserve">Q185 Do you receive research support from either, both, or neither department?</w:t>
      </w:r>
    </w:p>
  </w:body>
  <w:body>
    <w:p>
      <w:pPr>
        <w:keepNext/>
        <w:pStyle w:val="ListParagraph"/>
        <w:numPr>
          <w:ilvl w:val="0"/>
          <w:numId w:val="4"/>
        </w:numPr>
      </w:pPr>
      <w:r>
        <w:rPr/>
        <w:t xml:space="preserve">One department.  (1) </w:t>
      </w:r>
    </w:p>
  </w:body>
  <w:body>
    <w:p>
      <w:pPr>
        <w:keepNext/>
        <w:pStyle w:val="ListParagraph"/>
        <w:numPr>
          <w:ilvl w:val="0"/>
          <w:numId w:val="4"/>
        </w:numPr>
      </w:pPr>
      <w:r>
        <w:rPr/>
        <w:t xml:space="preserve">Both departments.  (2) </w:t>
      </w:r>
    </w:p>
  </w:body>
  <w:body>
    <w:p>
      <w:pPr>
        <w:keepNext/>
        <w:pStyle w:val="ListParagraph"/>
        <w:numPr>
          <w:ilvl w:val="0"/>
          <w:numId w:val="4"/>
        </w:numPr>
      </w:pPr>
      <w:r>
        <w:rPr/>
        <w:t xml:space="preserve">Neither department.  (3)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Q187 Has your </w:t>
      </w:r>
      <w:r>
        <w:rPr>
          <w:i w:val="on"/>
        </w:rPr>
        <w:t xml:space="preserve">institution</w:t>
      </w:r>
      <w:r>
        <w:rPr/>
        <w:t xml:space="preserve"> conducted a climate survey over the last 5 years?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Q198 Has your </w:t>
      </w:r>
      <w:r>
        <w:rPr>
          <w:i w:val="on"/>
        </w:rPr>
        <w:t xml:space="preserve">department</w:t>
      </w:r>
      <w:r>
        <w:rPr/>
        <w:t xml:space="preserve"> conducted a climate survey over the last 5 years?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Q199 Does your department have a diversity, equity and inclusion (DEI) </w:t>
      </w:r>
      <w:r>
        <w:rPr>
          <w:i w:val="on"/>
        </w:rPr>
        <w:t xml:space="preserve">Committee</w:t>
      </w:r>
      <w:r>
        <w:rPr/>
        <w:t xml:space="preserv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Q200 Does your department have a diversity, equity and inclusion (DEI) </w:t>
      </w:r>
      <w:r>
        <w:rPr>
          <w:i w:val="on"/>
        </w:rPr>
        <w:t xml:space="preserve">Statement</w:t>
      </w:r>
      <w:r>
        <w:rPr/>
        <w:t xml:space="preserv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Q190 Thank you for participating in the Taskforce on Systemic Inequality in the Discipline's work. Please email </w:t>
      </w:r>
      <w:r>
        <w:rPr/>
      </w:r>
      <w:hyperlink r:id="rId23">
        <w:r>
          <w:rPr>
            <w:rStyle w:val="Hyperlink"/>
            <w:u w:val="single"/>
            <w:color w:val="007AC0"/>
          </w:rPr>
          <w:t>surveys@apsanet.org</w:t>
        </w:r>
      </w:hyperlink>
      <w:r>
        <w:rPr/>
        <w:t xml:space="preserve"> if you have any questions.</w:t>
      </w:r>
    </w:p>
  </w:body>
  <w:body>
    <w:p>
      <w:pPr/>
    </w:p>
  </w:body>
  <w:body>
    <w:p>
      <w:pPr>
        <w:pStyle w:val="BlockEndLabel"/>
      </w:pPr>
      <w:r>
        <w:t>End of Block: Systemic Inequality Taskforce</w:t>
      </w:r>
    </w:p>
  </w:body>
  <w:body>
    <w:p>
      <w:pPr>
        <w:pStyle w:val="BlockSeparator"/>
      </w:pPr>
    </w:p>
  </w:body>
  <w:body>
    <w:p>
      <w:pPr>
        <w:pStyle w:val="BlockStartLabel"/>
      </w:pPr>
      <w:r>
        <w:t>Start of Block: Graduate students</w:t>
      </w:r>
    </w:p>
  </w:body>
  <w:body>
    <w:p>
      <w:pPr>
        <w:keepNext/>
        <w:pStyle w:val="QDisplayLogic"/>
      </w:pPr>
      <w:r>
        <w:t>Display This Question:</w:t>
      </w:r>
    </w:p>
  </w:body>
  <w:body>
    <w:p>
      <w:pPr>
        <w:keepNext/>
        <w:pStyle w:val="QDisplayLogic"/>
        <w:ind w:firstLine="400"/>
      </w:pPr>
      <w:r>
        <w:t>If What is your current primary position within the discipline? = Graduate Student</w:t>
      </w:r>
    </w:p>
  </w:body>
  <w:body>
    <w:tbl>
      <w:tblPr>
        <w:tblStyle w:val="QQuestionIconTable"/>
        <w:tblW w:w="0" w:type="auto"/>
        <w:tblLook w:firstRow="true" w:lastRow="true" w:firstCol="true" w:lastCol="true"/>
      </w:tblPr>
      <w:tblGrid/>
    </w:tbl>
    <w:p/>
  </w:body>
  <w:body>
    <w:p>
      <w:pPr>
        <w:keepNext/>
      </w:pPr>
      <w:r>
        <w:rPr/>
        <w:t xml:space="preserve">Q142 Please rank the top issues you are facing as a graduate student in political science.</w:t>
      </w:r>
    </w:p>
  </w:body>
  <w:body>
    <w:p>
      <w:pPr>
        <w:keepNext/>
        <w:pStyle w:val="ListParagraph"/>
        <w:numPr>
          <w:ilvl w:val="0"/>
          <w:numId w:val="0"/>
        </w:numPr>
      </w:pPr>
      <w:r>
        <w:rPr/>
        <w:t xml:space="preserve">______ Job prospects, academic or non-academic (1)</w:t>
      </w:r>
    </w:p>
  </w:body>
  <w:body>
    <w:p>
      <w:pPr>
        <w:keepNext/>
        <w:pStyle w:val="ListParagraph"/>
        <w:numPr>
          <w:ilvl w:val="0"/>
          <w:numId w:val="0"/>
        </w:numPr>
      </w:pPr>
      <w:r>
        <w:rPr/>
        <w:t xml:space="preserve">______ Mental health (depression, anxiety, or other mental health issues) (2)</w:t>
      </w:r>
    </w:p>
  </w:body>
  <w:body>
    <w:p>
      <w:pPr>
        <w:keepNext/>
        <w:pStyle w:val="ListParagraph"/>
        <w:numPr>
          <w:ilvl w:val="0"/>
          <w:numId w:val="0"/>
        </w:numPr>
      </w:pPr>
      <w:r>
        <w:rPr/>
        <w:t xml:space="preserve">______ Funding or financial issues (3)</w:t>
      </w:r>
    </w:p>
  </w:body>
  <w:body>
    <w:p>
      <w:pPr>
        <w:keepNext/>
        <w:pStyle w:val="ListParagraph"/>
        <w:numPr>
          <w:ilvl w:val="0"/>
          <w:numId w:val="0"/>
        </w:numPr>
      </w:pPr>
      <w:r>
        <w:rPr/>
        <w:t xml:space="preserve">______ Advisement/ mentorship (4)</w:t>
      </w:r>
    </w:p>
  </w:body>
  <w:body>
    <w:p>
      <w:pPr>
        <w:keepNext/>
        <w:pStyle w:val="ListParagraph"/>
        <w:numPr>
          <w:ilvl w:val="0"/>
          <w:numId w:val="0"/>
        </w:numPr>
      </w:pPr>
      <w:r>
        <w:rPr/>
        <w:t xml:space="preserve">______ University/ Departmental support (5)</w:t>
      </w:r>
    </w:p>
  </w:body>
  <w:body>
    <w:p>
      <w:pPr>
        <w:keepNext/>
        <w:pStyle w:val="ListParagraph"/>
        <w:numPr>
          <w:ilvl w:val="0"/>
          <w:numId w:val="0"/>
        </w:numPr>
      </w:pPr>
      <w:r>
        <w:rPr/>
        <w:t xml:space="preserve">______ Other (please specify) (6)</w:t>
      </w:r>
    </w:p>
  </w:body>
  <w:body>
    <w:p>
      <w:pPr>
        <w:keepNext/>
        <w:pStyle w:val="ListParagraph"/>
        <w:numPr>
          <w:ilvl w:val="0"/>
          <w:numId w:val="0"/>
        </w:numPr>
      </w:pPr>
      <w:r>
        <w:rPr/>
        <w:t xml:space="preserve">______ None of the above. (7)</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Graduate Student</w:t>
      </w:r>
    </w:p>
  </w:body>
  <w:body>
    <w:tbl>
      <w:tblPr>
        <w:tblStyle w:val="QQuestionIconTable"/>
        <w:tblW w:w="0" w:type="auto"/>
        <w:tblLook w:firstRow="true" w:lastRow="true" w:firstCol="true" w:lastCol="true"/>
      </w:tblPr>
      <w:tblGrid/>
    </w:tbl>
    <w:p/>
  </w:body>
  <w:body>
    <w:p>
      <w:pPr>
        <w:keepNext/>
      </w:pPr>
      <w:r>
        <w:rPr/>
        <w:t xml:space="preserve">Q143 Please feel free to provide an example of one or any of the problems you are facing as a graduate student.</w:t>
      </w:r>
    </w:p>
  </w:body>
  <w:body>
    <w:p>
      <w:pPr>
        <w:pStyle w:val="TextEntryLine"/>
        <w:ind w:firstLine="400"/>
      </w:pPr>
      <w:r>
        <w:t>________________________________________________________________</w:t>
      </w:r>
    </w:p>
  </w:body>
  <w:body>
    <w:p>
      <w:pPr/>
    </w:p>
  </w:body>
  <w:body>
    <w:p>
      <w:pPr>
        <w:pStyle w:val="BlockEndLabel"/>
      </w:pPr>
      <w:r>
        <w:t>End of Block: Graduate students</w:t>
      </w:r>
    </w:p>
  </w:body>
  <w:body>
    <w:p>
      <w:pPr>
        <w:pStyle w:val="BlockSeparator"/>
      </w:pPr>
    </w:p>
  </w:body>
  <w:body>
    <w:p>
      <w:pPr>
        <w:pStyle w:val="BlockStartLabel"/>
      </w:pPr>
      <w:r>
        <w:t>Start of Block: Finish Survey With Email</w:t>
      </w:r>
    </w:p>
  </w:body>
  <w:body>
    <w:tbl>
      <w:tblPr>
        <w:tblStyle w:val="QQuestionIconTable"/>
        <w:tblW w:w="0" w:type="auto"/>
        <w:tblLook w:firstRow="true" w:lastRow="true" w:firstCol="true" w:lastCol="true"/>
      </w:tblPr>
      <w:tblGrid/>
    </w:tbl>
    <w:p/>
  </w:body>
  <w:body>
    <w:p>
      <w:pPr>
        <w:keepNext/>
      </w:pPr>
      <w:r>
        <w:rPr/>
        <w:t xml:space="preserve">Q202 Please share any additional thoughts, concerns, or comments you may have with APSA here.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Q235 Once you click the next arrow below to advance to the next section</w:t>
      </w:r>
      <w:r>
        <w:rPr>
          <w:b w:val="on"/>
        </w:rPr>
        <w:t xml:space="preserve">,</w:t>
      </w:r>
      <w:r>
        <w:rPr/>
        <w:t xml:space="preserve"> you </w:t>
      </w:r>
      <w:r>
        <w:rPr>
          <w:b w:val="on"/>
        </w:rPr>
        <w:t xml:space="preserve">will not be able to change your answers or return to the previous questions</w:t>
      </w:r>
      <w:r>
        <w:rPr/>
        <w:t xml:space="preserve">. </w:t>
      </w:r>
      <w:r>
        <w:rPr>
          <w:i w:val="on"/>
        </w:rPr>
        <w:t xml:space="preserve">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mailto:emcgrath@apsanet.org?subject=APSA%20Membership%20Survey"/><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hyperlink" Target="mailto:surveys@apsanet.org"/><Relationship Id="rId18" Type="http://schemas.openxmlformats.org/officeDocument/2006/relationships/hyperlink" Target="https://apsanet.org/divresources/sexualharassment"/><Relationship Id="rId19" Type="http://schemas.openxmlformats.org/officeDocument/2006/relationships/hyperlink" Target="https://apsanet.ethicspoint.com/"/><Relationship Id="rId20" Type="http://schemas.openxmlformats.org/officeDocument/2006/relationships/hyperlink" Target="mailto:surveys@apsanet.org"/><Relationship Id="rId21" Type="http://schemas.openxmlformats.org/officeDocument/2006/relationships/hyperlink" Target="https://connect.apsanet.org/sidtaskforce/"/><Relationship Id="rId22" Type="http://schemas.openxmlformats.org/officeDocument/2006/relationships/hyperlink" Target="mailto:surveys@apsanet.org"/><Relationship Id="rId23" Type="http://schemas.openxmlformats.org/officeDocument/2006/relationships/hyperlink" Target="mailto:surveys@apsanet.org"/><Relationship Id="rId24" Type="http://schemas.openxmlformats.org/officeDocument/2006/relationships/image" Target="media/image7.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2021-2022 APSA Member Survey</dc:title>
  <dc:subject/>
  <dc:creator>Qualtrics</dc:creator>
  <cp:keywords/>
  <dc:description/>
  <cp:lastModifiedBy>Qualtrics</cp:lastModifiedBy>
  <cp:revision>1</cp:revision>
  <dcterms:created xsi:type="dcterms:W3CDTF">2023-09-20T18:26:18Z</dcterms:created>
  <dcterms:modified xsi:type="dcterms:W3CDTF">2023-09-20T18:26:18Z</dcterms:modified>
</cp:coreProperties>
</file>